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FF" w:rsidRDefault="00177EFF">
      <w:pPr>
        <w:pStyle w:val="Textoindependiente"/>
        <w:spacing w:before="1"/>
        <w:rPr>
          <w:rFonts w:ascii="Times New Roman"/>
          <w:sz w:val="6"/>
        </w:rPr>
      </w:pPr>
    </w:p>
    <w:p w:rsidR="00177EFF" w:rsidRDefault="00E64A0F">
      <w:pPr>
        <w:pStyle w:val="Textoindependiente"/>
        <w:spacing w:line="173" w:lineRule="exact"/>
        <w:ind w:left="169"/>
        <w:rPr>
          <w:rFonts w:ascii="Times New Roman"/>
          <w:sz w:val="17"/>
        </w:rPr>
      </w:pPr>
      <w:r>
        <w:rPr>
          <w:rFonts w:ascii="Times New Roman"/>
          <w:position w:val="-2"/>
          <w:sz w:val="17"/>
        </w:rPr>
      </w:r>
      <w:r>
        <w:rPr>
          <w:rFonts w:ascii="Times New Roman"/>
          <w:position w:val="-2"/>
          <w:sz w:val="17"/>
        </w:rPr>
        <w:pict>
          <v:group id="_x0000_s1075" style="width:40.45pt;height:8.7pt;mso-position-horizontal-relative:char;mso-position-vertical-relative:line" coordsize="809,174">
            <v:rect id="_x0000_s1076" style="position:absolute;width:809;height:174" fillcolor="black" stroked="f"/>
            <w10:wrap type="none"/>
            <w10:anchorlock/>
          </v:group>
        </w:pict>
      </w:r>
    </w:p>
    <w:p w:rsidR="00177EFF" w:rsidRDefault="00E64A0F">
      <w:pPr>
        <w:pStyle w:val="Ttulo"/>
        <w:spacing w:line="153" w:lineRule="auto"/>
      </w:pPr>
      <w:r>
        <w:pict>
          <v:group id="_x0000_s1072" style="position:absolute;left:0;text-align:left;margin-left:147.7pt;margin-top:102.4pt;width:197.7pt;height:295.65pt;z-index:-15836160;mso-position-horizontal-relative:page" coordorigin="2954,2048" coordsize="3954,59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2954;top:2047;width:3954;height:5913">
              <v:imagedata r:id="rId6" o:title=""/>
            </v:shape>
            <v:rect id="_x0000_s1073" style="position:absolute;left:3653;top:7607;width:391;height:69" fillcolor="black" stroked="f"/>
            <w10:wrap anchorx="page"/>
          </v:group>
        </w:pict>
      </w:r>
      <w:r>
        <w:t>PRE</w:t>
      </w:r>
      <w:r>
        <w:rPr>
          <w:spacing w:val="1"/>
        </w:rPr>
        <w:t xml:space="preserve"> </w:t>
      </w:r>
      <w:r>
        <w:rPr>
          <w:spacing w:val="-34"/>
          <w:w w:val="95"/>
        </w:rPr>
        <w:t>MIOS</w:t>
      </w:r>
      <w:r>
        <w:rPr>
          <w:spacing w:val="-206"/>
          <w:w w:val="95"/>
        </w:rPr>
        <w:t xml:space="preserve"> </w:t>
      </w:r>
      <w:r>
        <w:rPr>
          <w:spacing w:val="-18"/>
        </w:rPr>
        <w:t>LITE</w:t>
      </w:r>
      <w:r>
        <w:rPr>
          <w:spacing w:val="-17"/>
        </w:rPr>
        <w:t xml:space="preserve"> </w:t>
      </w:r>
      <w:r>
        <w:rPr>
          <w:spacing w:val="-23"/>
          <w:w w:val="95"/>
        </w:rPr>
        <w:t>RARI</w:t>
      </w:r>
      <w:r>
        <w:rPr>
          <w:spacing w:val="-206"/>
          <w:w w:val="95"/>
        </w:rPr>
        <w:t xml:space="preserve"> </w:t>
      </w:r>
      <w:r>
        <w:t>OS</w:t>
      </w:r>
    </w:p>
    <w:p w:rsidR="00177EFF" w:rsidRDefault="00177EFF">
      <w:pPr>
        <w:pStyle w:val="Textoindependiente"/>
        <w:rPr>
          <w:rFonts w:ascii="Tahoma"/>
          <w:b/>
          <w:sz w:val="20"/>
        </w:rPr>
      </w:pPr>
    </w:p>
    <w:p w:rsidR="00177EFF" w:rsidRDefault="00177EFF">
      <w:pPr>
        <w:pStyle w:val="Textoindependiente"/>
        <w:rPr>
          <w:rFonts w:ascii="Tahoma"/>
          <w:b/>
          <w:sz w:val="20"/>
        </w:rPr>
      </w:pPr>
    </w:p>
    <w:p w:rsidR="00177EFF" w:rsidRDefault="00177EFF">
      <w:pPr>
        <w:pStyle w:val="Textoindependiente"/>
        <w:rPr>
          <w:rFonts w:ascii="Tahoma"/>
          <w:b/>
          <w:sz w:val="20"/>
        </w:rPr>
      </w:pPr>
    </w:p>
    <w:p w:rsidR="00177EFF" w:rsidRDefault="00177EFF">
      <w:pPr>
        <w:pStyle w:val="Textoindependiente"/>
        <w:rPr>
          <w:rFonts w:ascii="Tahoma"/>
          <w:b/>
          <w:sz w:val="20"/>
        </w:rPr>
      </w:pPr>
    </w:p>
    <w:p w:rsidR="00177EFF" w:rsidRDefault="00177EFF">
      <w:pPr>
        <w:pStyle w:val="Textoindependiente"/>
        <w:rPr>
          <w:rFonts w:ascii="Tahoma"/>
          <w:b/>
          <w:sz w:val="20"/>
        </w:rPr>
      </w:pPr>
    </w:p>
    <w:p w:rsidR="00177EFF" w:rsidRDefault="00177EFF">
      <w:pPr>
        <w:pStyle w:val="Textoindependiente"/>
        <w:rPr>
          <w:rFonts w:ascii="Tahoma"/>
          <w:b/>
          <w:sz w:val="20"/>
        </w:rPr>
      </w:pPr>
    </w:p>
    <w:p w:rsidR="00177EFF" w:rsidRDefault="00177EFF">
      <w:pPr>
        <w:pStyle w:val="Textoindependiente"/>
        <w:rPr>
          <w:rFonts w:ascii="Tahoma"/>
          <w:b/>
          <w:sz w:val="20"/>
        </w:rPr>
      </w:pPr>
    </w:p>
    <w:p w:rsidR="00177EFF" w:rsidRDefault="00177EFF">
      <w:pPr>
        <w:pStyle w:val="Textoindependiente"/>
        <w:rPr>
          <w:rFonts w:ascii="Tahoma"/>
          <w:b/>
          <w:sz w:val="20"/>
        </w:rPr>
      </w:pPr>
    </w:p>
    <w:p w:rsidR="00177EFF" w:rsidRDefault="00177EFF">
      <w:pPr>
        <w:pStyle w:val="Textoindependiente"/>
        <w:rPr>
          <w:rFonts w:ascii="Tahoma"/>
          <w:b/>
          <w:sz w:val="20"/>
        </w:rPr>
      </w:pPr>
    </w:p>
    <w:p w:rsidR="00177EFF" w:rsidRDefault="00177EFF">
      <w:pPr>
        <w:pStyle w:val="Textoindependiente"/>
        <w:rPr>
          <w:rFonts w:ascii="Tahoma"/>
          <w:b/>
          <w:sz w:val="20"/>
        </w:rPr>
      </w:pPr>
    </w:p>
    <w:p w:rsidR="00177EFF" w:rsidRDefault="00177EFF">
      <w:pPr>
        <w:pStyle w:val="Textoindependiente"/>
        <w:rPr>
          <w:rFonts w:ascii="Tahoma"/>
          <w:b/>
          <w:sz w:val="20"/>
        </w:rPr>
      </w:pPr>
    </w:p>
    <w:p w:rsidR="00177EFF" w:rsidRDefault="00177EFF">
      <w:pPr>
        <w:pStyle w:val="Textoindependiente"/>
        <w:rPr>
          <w:rFonts w:ascii="Tahoma"/>
          <w:b/>
          <w:sz w:val="20"/>
        </w:rPr>
      </w:pPr>
    </w:p>
    <w:p w:rsidR="00177EFF" w:rsidRDefault="00177EFF">
      <w:pPr>
        <w:pStyle w:val="Textoindependiente"/>
        <w:rPr>
          <w:rFonts w:ascii="Tahoma"/>
          <w:b/>
          <w:sz w:val="20"/>
        </w:rPr>
      </w:pPr>
    </w:p>
    <w:p w:rsidR="00177EFF" w:rsidRDefault="00177EFF">
      <w:pPr>
        <w:pStyle w:val="Textoindependiente"/>
        <w:rPr>
          <w:rFonts w:ascii="Tahoma"/>
          <w:b/>
          <w:sz w:val="20"/>
        </w:rPr>
      </w:pPr>
    </w:p>
    <w:p w:rsidR="00177EFF" w:rsidRDefault="00177EFF">
      <w:pPr>
        <w:pStyle w:val="Textoindependiente"/>
        <w:rPr>
          <w:rFonts w:ascii="Tahoma"/>
          <w:b/>
          <w:sz w:val="20"/>
        </w:rPr>
      </w:pPr>
    </w:p>
    <w:p w:rsidR="00177EFF" w:rsidRDefault="00177EFF">
      <w:pPr>
        <w:pStyle w:val="Textoindependiente"/>
        <w:rPr>
          <w:rFonts w:ascii="Tahoma"/>
          <w:b/>
          <w:sz w:val="20"/>
        </w:rPr>
      </w:pPr>
    </w:p>
    <w:p w:rsidR="00177EFF" w:rsidRDefault="00177EFF">
      <w:pPr>
        <w:pStyle w:val="Textoindependiente"/>
        <w:rPr>
          <w:rFonts w:ascii="Tahoma"/>
          <w:b/>
          <w:sz w:val="20"/>
        </w:rPr>
      </w:pPr>
    </w:p>
    <w:p w:rsidR="00177EFF" w:rsidRDefault="00177EFF">
      <w:pPr>
        <w:pStyle w:val="Textoindependiente"/>
        <w:rPr>
          <w:rFonts w:ascii="Tahoma"/>
          <w:b/>
          <w:sz w:val="20"/>
        </w:rPr>
      </w:pPr>
    </w:p>
    <w:p w:rsidR="00177EFF" w:rsidRDefault="00177EFF">
      <w:pPr>
        <w:pStyle w:val="Textoindependiente"/>
        <w:spacing w:before="5"/>
        <w:rPr>
          <w:rFonts w:ascii="Tahoma"/>
          <w:b/>
          <w:sz w:val="25"/>
        </w:rPr>
      </w:pPr>
    </w:p>
    <w:p w:rsidR="00177EFF" w:rsidRDefault="00E64A0F">
      <w:pPr>
        <w:spacing w:before="141" w:line="213" w:lineRule="auto"/>
        <w:ind w:left="3144" w:right="1342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w w:val="105"/>
          <w:sz w:val="36"/>
        </w:rPr>
        <w:t>Premio</w:t>
      </w:r>
      <w:r>
        <w:rPr>
          <w:rFonts w:ascii="Trebuchet MS" w:hAnsi="Trebuchet MS"/>
          <w:b/>
          <w:spacing w:val="1"/>
          <w:w w:val="105"/>
          <w:sz w:val="36"/>
        </w:rPr>
        <w:t xml:space="preserve"> </w:t>
      </w:r>
      <w:r>
        <w:rPr>
          <w:rFonts w:ascii="Trebuchet MS" w:hAnsi="Trebuchet MS"/>
          <w:b/>
          <w:w w:val="105"/>
          <w:sz w:val="36"/>
        </w:rPr>
        <w:t>Fundación</w:t>
      </w:r>
      <w:r>
        <w:rPr>
          <w:rFonts w:ascii="Trebuchet MS" w:hAnsi="Trebuchet MS"/>
          <w:b/>
          <w:spacing w:val="1"/>
          <w:w w:val="105"/>
          <w:sz w:val="36"/>
        </w:rPr>
        <w:t xml:space="preserve"> </w:t>
      </w:r>
      <w:r>
        <w:rPr>
          <w:rFonts w:ascii="Trebuchet MS" w:hAnsi="Trebuchet MS"/>
          <w:b/>
          <w:sz w:val="36"/>
        </w:rPr>
        <w:t>Mediterráneo</w:t>
      </w:r>
    </w:p>
    <w:p w:rsidR="00177EFF" w:rsidRDefault="00E64A0F">
      <w:pPr>
        <w:spacing w:line="288" w:lineRule="exact"/>
        <w:ind w:left="3144"/>
        <w:rPr>
          <w:rFonts w:ascii="Tahoma"/>
          <w:sz w:val="27"/>
        </w:rPr>
      </w:pPr>
      <w:r>
        <w:pict>
          <v:shape id="_x0000_s1071" style="position:absolute;left:0;text-align:left;margin-left:32.95pt;margin-top:19.6pt;width:64.15pt;height:51.35pt;z-index:-15728128;mso-wrap-distance-left:0;mso-wrap-distance-right:0;mso-position-horizontal-relative:page" coordorigin="659,392" coordsize="1283,1027" o:spt="100" adj="0,,0" path="m1478,740r-105,l1373,1062r81,l1454,963r89,l1538,958r39,-16l1603,916r4,-10l1454,906r,-92l1613,814r-3,-10l1597,782r-17,-18l1563,753r-21,-7l1515,742r-37,-2xm1543,963r-89,l1455,971r76,91l1670,1062r14,-38l1595,1024r-52,-61xm1892,1014r-89,l1819,1062r92,l1892,1014xm1783,741r-74,l1595,1024r89,l1688,1014r204,l1865,947r-154,l1745,835r75,l1783,741r,xm1820,835r-74,l1780,947r85,l1820,835xm1613,814r-128,l1507,817r17,8l1535,839r4,20l1538,873r-8,15l1514,901r-30,5l1607,906r9,-21l1620,854r-2,-25l1613,814xm1942,706r-159,l1783,741r159,l1942,706xm1501,392r-109,l1392,721r116,l1587,708r53,-36l1654,647r-178,l1476,466r179,l1648,453r-36,-35l1572,399r-38,-6l1501,392xm1783,392r-85,l1698,706r85,l1783,392xm1655,466r-142,l1538,468r18,7l1568,485r9,11l1585,511r5,16l1593,542r,15l1590,591r-13,29l1552,640r-39,7l1654,647r15,-27l1678,556r-2,-27l1671,503r-9,-26l1655,466xm1588,1076r-62,10l1479,1112r-33,34l1426,1181r-6,18l1416,1217r-2,17l1414,1251r12,62l1461,1366r55,38l1587,1418r71,-14l1714,1367r15,-23l1589,1344r-38,-8l1522,1314r-18,-31l1498,1246r6,-35l1521,1181r29,-23l1588,1150r141,l1713,1127r-55,-37l1588,1076xm1729,1150r-141,l1628,1159r28,24l1673,1214r5,33l1673,1280r-17,31l1628,1335r-39,9l1729,1344r21,-32l1763,1247r,-1l1750,1181r-21,-31xm1400,1082r-184,l1216,1412r184,l1400,1338r-103,l1297,1281r100,l1397,1207r-100,l1297,1156r103,l1400,1082xm982,1082r-73,l909,1412r81,l988,1212r1,-1l1062,1211,982,1082xm1062,1211r-73,l1115,1412r73,l1188,1289r-78,l1062,1211xm1188,1082r-81,l1111,1288r-1,1l1188,1289r,-207xm1213,740r-105,l1108,1062r81,l1189,963r89,l1273,958r39,-16l1338,916r4,-10l1189,906r,-92l1348,814r-3,-10l1333,782r-18,-18l1298,753r-20,-7l1250,742r-37,-2xm1278,963r-89,l1190,971r76,91l1363,1062r-85,-99xm1348,814r-128,l1242,817r17,8l1271,839r3,20l1273,873r-8,15l1249,901r-30,5l1342,906r9,-21l1355,854r-2,-25l1348,814xm1080,740r-184,l896,1062r184,l1080,988r-103,l977,939r100,l1077,866r-100,l977,814r103,l1080,740xm809,814r-85,l724,1062r85,l809,814xm874,740r-215,l659,814r215,l874,740xm1364,392r-184,l1180,721r184,l1364,647r-103,l1261,591r100,l1361,517r-100,l1261,466r103,l1364,392xm912,392r-109,l803,721r78,l878,475r1,-1l936,474,912,392xm936,474r-57,l950,721r55,l1038,609r-61,l936,474xm1152,474r-76,l1077,475r-3,246l1152,721r,-247xm1152,392r-109,l978,609r60,l1076,474r76,l1152,392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group id="_x0000_s1065" style="position:absolute;left:0;text-align:left;margin-left:36.2pt;margin-top:77.3pt;width:58.5pt;height:7.75pt;z-index:-15727616;mso-wrap-distance-left:0;mso-wrap-distance-right:0;mso-position-horizontal-relative:page" coordorigin="724,1546" coordsize="1170,155">
            <v:shape id="_x0000_s1070" style="position:absolute;left:724;top:1577;width:520;height:123" coordorigin="724,1578" coordsize="520,123" o:spt="100" adj="0,,0" path="m797,1578r-73,l724,1698r16,l740,1644r54,l794,1632r-54,l740,1590r57,l797,1578xm937,1578r-16,l921,1655r-1,12l915,1677r-9,8l893,1688r-14,-3l870,1677r-4,-10l864,1655r,-77l849,1578r,73l853,1675r10,15l877,1698r16,2l908,1698r14,-8l933,1675r4,-24l937,1578xm1090,1578r-16,l1074,1668r1,10l1074,1678r-1,-4l1069,1666r-51,-88l997,1578r,120l1013,1698r,-92l1012,1597r1,l1014,1601r4,8l1069,1698r21,l1090,1578xm1244,1638r-4,-24l1229,1595r-2,-1l1227,1638r-3,24l1213,1677r-14,6l1183,1685r-17,l1166,1590r17,l1203,1594r14,9l1225,1618r2,20l1227,1594r-4,-4l1212,1582r-24,-4l1151,1578r,120l1186,1698r26,-5l1223,1685r7,-5l1240,1661r4,-23xe" fillcolor="black" stroked="f">
              <v:stroke joinstyle="round"/>
              <v:formulas/>
              <v:path arrowok="t" o:connecttype="segments"/>
            </v:shape>
            <v:shape id="_x0000_s1069" type="#_x0000_t75" style="position:absolute;left:1274;top:1577;width:112;height:120">
              <v:imagedata r:id="rId7" o:title=""/>
            </v:shape>
            <v:shape id="_x0000_s1068" style="position:absolute;left:1419;top:1575;width:166;height:125" coordorigin="1420,1575" coordsize="166,125" o:spt="100" adj="0,,0" path="m1517,1668r-16,-4l1498,1677r-8,11l1472,1688r-19,-6l1443,1670r-5,-17l1437,1638r1,-18l1444,1604r11,-12l1472,1588r17,l1497,1599r3,10l1515,1605r-3,-8l1504,1587r-12,-8l1472,1575r-19,4l1437,1589r-12,19l1420,1638r3,22l1431,1680r17,15l1472,1700r16,-2l1500,1693r10,-11l1517,1668xm1585,1578r-15,l1570,1698r15,l1585,1578xe" fillcolor="black" stroked="f">
              <v:stroke joinstyle="round"/>
              <v:formulas/>
              <v:path arrowok="t" o:connecttype="segments"/>
            </v:shape>
            <v:shape id="_x0000_s1067" type="#_x0000_t75" style="position:absolute;left:1641;top:1546;width:105;height:154">
              <v:imagedata r:id="rId8" o:title=""/>
            </v:shape>
            <v:shape id="_x0000_s1066" style="position:absolute;left:1801;top:1577;width:93;height:120" coordorigin="1801,1578" coordsize="93,120" path="m1894,1578r-16,l1878,1668r1,10l1878,1678r-1,-4l1873,1666r-51,-88l1801,1578r,120l1817,1698r,-92l1816,1597r1,l1818,1601r4,8l1873,1698r21,l1894,1578xe" fillcolor="black" stroked="f">
              <v:path arrowok="t"/>
            </v:shape>
            <w10:wrap type="topAndBottom" anchorx="page"/>
          </v:group>
        </w:pict>
      </w:r>
      <w:r>
        <w:rPr>
          <w:rFonts w:ascii="Tahoma"/>
          <w:color w:val="131718"/>
          <w:w w:val="105"/>
          <w:sz w:val="27"/>
        </w:rPr>
        <w:t>Novela</w:t>
      </w:r>
    </w:p>
    <w:p w:rsidR="00177EFF" w:rsidRDefault="00177EFF">
      <w:pPr>
        <w:pStyle w:val="Textoindependiente"/>
        <w:spacing w:before="12"/>
        <w:rPr>
          <w:rFonts w:ascii="Tahoma"/>
          <w:sz w:val="4"/>
        </w:rPr>
      </w:pPr>
    </w:p>
    <w:p w:rsidR="00177EFF" w:rsidRDefault="00177EFF">
      <w:pPr>
        <w:rPr>
          <w:rFonts w:ascii="Tahoma"/>
          <w:sz w:val="4"/>
        </w:rPr>
        <w:sectPr w:rsidR="00177EFF">
          <w:type w:val="continuous"/>
          <w:pgSz w:w="8430" w:h="11910"/>
          <w:pgMar w:top="480" w:right="400" w:bottom="280" w:left="480" w:header="720" w:footer="720" w:gutter="0"/>
          <w:cols w:space="720"/>
        </w:sectPr>
      </w:pPr>
    </w:p>
    <w:p w:rsidR="00177EFF" w:rsidRDefault="00E64A0F">
      <w:pPr>
        <w:pStyle w:val="Ttulo1"/>
        <w:spacing w:before="208" w:line="168" w:lineRule="auto"/>
        <w:ind w:right="3769" w:firstLine="15"/>
        <w:rPr>
          <w:rFonts w:ascii="Tahoma" w:hAnsi="Tahoma"/>
          <w:sz w:val="35"/>
        </w:rPr>
      </w:pPr>
      <w:r>
        <w:rPr>
          <w:w w:val="105"/>
        </w:rPr>
        <w:lastRenderedPageBreak/>
        <w:t>Premio</w:t>
      </w:r>
      <w:r>
        <w:rPr>
          <w:spacing w:val="1"/>
          <w:w w:val="105"/>
        </w:rPr>
        <w:t xml:space="preserve"> </w:t>
      </w:r>
      <w:r>
        <w:rPr>
          <w:w w:val="105"/>
        </w:rPr>
        <w:t>Fundación</w:t>
      </w:r>
      <w:r>
        <w:rPr>
          <w:spacing w:val="1"/>
          <w:w w:val="105"/>
        </w:rPr>
        <w:t xml:space="preserve"> </w:t>
      </w:r>
      <w:r>
        <w:rPr>
          <w:w w:val="105"/>
        </w:rPr>
        <w:t>Mediterráneo</w:t>
      </w:r>
      <w:r>
        <w:rPr>
          <w:spacing w:val="1"/>
          <w:w w:val="105"/>
        </w:rPr>
        <w:t xml:space="preserve"> </w:t>
      </w:r>
      <w:r>
        <w:rPr>
          <w:rFonts w:ascii="Tahoma" w:hAnsi="Tahoma"/>
          <w:color w:val="131718"/>
          <w:w w:val="105"/>
          <w:sz w:val="35"/>
        </w:rPr>
        <w:t>Novela</w:t>
      </w:r>
    </w:p>
    <w:p w:rsidR="00177EFF" w:rsidRDefault="00E64A0F">
      <w:pPr>
        <w:spacing w:before="224"/>
        <w:ind w:left="139"/>
        <w:rPr>
          <w:rFonts w:ascii="Georgia" w:hAnsi="Georgia"/>
          <w:sz w:val="44"/>
        </w:rPr>
      </w:pPr>
      <w:r>
        <w:rPr>
          <w:rFonts w:ascii="Georgia" w:hAnsi="Georgia"/>
          <w:w w:val="110"/>
          <w:sz w:val="44"/>
        </w:rPr>
        <w:t>Bases</w:t>
      </w:r>
      <w:r>
        <w:rPr>
          <w:rFonts w:ascii="Georgia" w:hAnsi="Georgia"/>
          <w:spacing w:val="-9"/>
          <w:w w:val="110"/>
          <w:sz w:val="44"/>
        </w:rPr>
        <w:t xml:space="preserve"> </w:t>
      </w:r>
      <w:r w:rsidRPr="00E64A0F">
        <w:rPr>
          <w:rFonts w:ascii="Georgia" w:hAnsi="Georgia"/>
          <w:color w:val="FF0000"/>
          <w:w w:val="110"/>
          <w:sz w:val="44"/>
        </w:rPr>
        <w:t>2</w:t>
      </w:r>
      <w:r w:rsidRPr="00E64A0F">
        <w:rPr>
          <w:rFonts w:ascii="Georgia" w:hAnsi="Georgia"/>
          <w:color w:val="FF0000"/>
          <w:w w:val="110"/>
          <w:sz w:val="44"/>
        </w:rPr>
        <w:t>ª</w:t>
      </w:r>
      <w:r>
        <w:rPr>
          <w:rFonts w:ascii="Georgia" w:hAnsi="Georgia"/>
          <w:spacing w:val="-8"/>
          <w:w w:val="110"/>
          <w:sz w:val="44"/>
        </w:rPr>
        <w:t xml:space="preserve"> </w:t>
      </w:r>
      <w:r>
        <w:rPr>
          <w:rFonts w:ascii="Georgia" w:hAnsi="Georgia"/>
          <w:w w:val="110"/>
          <w:sz w:val="44"/>
        </w:rPr>
        <w:t>edición.</w:t>
      </w:r>
    </w:p>
    <w:p w:rsidR="00177EFF" w:rsidRDefault="00177EFF">
      <w:pPr>
        <w:pStyle w:val="Textoindependiente"/>
        <w:rPr>
          <w:rFonts w:ascii="Georgia"/>
          <w:sz w:val="20"/>
        </w:rPr>
      </w:pPr>
    </w:p>
    <w:p w:rsidR="00177EFF" w:rsidRDefault="00177EFF">
      <w:pPr>
        <w:pStyle w:val="Textoindependiente"/>
        <w:rPr>
          <w:rFonts w:ascii="Georgia"/>
          <w:sz w:val="20"/>
        </w:rPr>
      </w:pPr>
    </w:p>
    <w:p w:rsidR="00177EFF" w:rsidRDefault="00177EFF">
      <w:pPr>
        <w:pStyle w:val="Textoindependiente"/>
        <w:rPr>
          <w:rFonts w:ascii="Georgia"/>
          <w:sz w:val="20"/>
        </w:rPr>
      </w:pPr>
    </w:p>
    <w:p w:rsidR="00177EFF" w:rsidRDefault="00177EFF">
      <w:pPr>
        <w:rPr>
          <w:rFonts w:ascii="Georgia"/>
          <w:sz w:val="20"/>
        </w:rPr>
        <w:sectPr w:rsidR="00177EFF">
          <w:pgSz w:w="8430" w:h="11910"/>
          <w:pgMar w:top="360" w:right="400" w:bottom="280" w:left="480" w:header="720" w:footer="720" w:gutter="0"/>
          <w:cols w:space="720"/>
        </w:sectPr>
      </w:pPr>
    </w:p>
    <w:p w:rsidR="00177EFF" w:rsidRDefault="00177EFF">
      <w:pPr>
        <w:pStyle w:val="Textoindependiente"/>
        <w:spacing w:before="2"/>
        <w:rPr>
          <w:rFonts w:ascii="Georgia"/>
          <w:sz w:val="22"/>
        </w:rPr>
      </w:pPr>
    </w:p>
    <w:p w:rsidR="00177EFF" w:rsidRDefault="00E64A0F">
      <w:pPr>
        <w:spacing w:before="1" w:line="199" w:lineRule="auto"/>
        <w:ind w:left="127" w:right="25"/>
        <w:rPr>
          <w:sz w:val="18"/>
        </w:rPr>
      </w:pPr>
      <w:r>
        <w:pict>
          <v:group id="_x0000_s1061" style="position:absolute;left:0;text-align:left;margin-left:29.45pt;margin-top:-39.75pt;width:357.65pt;height:40.1pt;z-index:15730688;mso-position-horizontal-relative:page" coordorigin="589,-795" coordsize="7153,802">
            <v:line id="_x0000_s1064" style="position:absolute" from="589,-785" to="7009,-785" strokeweight="1pt"/>
            <v:shape id="_x0000_s1063" style="position:absolute;left:7009;top:-785;width:723;height:723" coordorigin="7009,-785" coordsize="723,723" path="m7009,-785r722,723l7009,-62r,-714l7009,-785x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589;top:-795;width:7153;height:802" filled="f" stroked="f">
              <v:textbox inset="0,0,0,0">
                <w:txbxContent>
                  <w:p w:rsidR="00177EFF" w:rsidRDefault="00177EFF">
                    <w:pPr>
                      <w:rPr>
                        <w:b/>
                        <w:sz w:val="20"/>
                      </w:rPr>
                    </w:pPr>
                  </w:p>
                  <w:p w:rsidR="00177EFF" w:rsidRDefault="00177EFF">
                    <w:pPr>
                      <w:spacing w:before="3"/>
                      <w:rPr>
                        <w:b/>
                        <w:sz w:val="16"/>
                      </w:rPr>
                    </w:pPr>
                  </w:p>
                  <w:p w:rsidR="00177EFF" w:rsidRDefault="00E64A0F">
                    <w:pPr>
                      <w:spacing w:line="199" w:lineRule="auto"/>
                      <w:ind w:left="18" w:right="3108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1. Podrán concurrir al Premio de Novela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Fundación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Mediterráneo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organizado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por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la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231F20"/>
          <w:sz w:val="18"/>
        </w:rPr>
        <w:t xml:space="preserve">Fundación Mediterráneo </w:t>
      </w:r>
      <w:r w:rsidRPr="00E64A0F">
        <w:rPr>
          <w:color w:val="FF0000"/>
          <w:sz w:val="18"/>
        </w:rPr>
        <w:t>con la</w:t>
      </w:r>
      <w:r w:rsidRPr="00E64A0F">
        <w:rPr>
          <w:color w:val="FF0000"/>
          <w:spacing w:val="1"/>
          <w:sz w:val="18"/>
        </w:rPr>
        <w:t xml:space="preserve"> </w:t>
      </w:r>
      <w:r w:rsidRPr="00E64A0F">
        <w:rPr>
          <w:color w:val="FF0000"/>
          <w:sz w:val="18"/>
        </w:rPr>
        <w:t>colaboración</w:t>
      </w:r>
      <w:r w:rsidRPr="00E64A0F">
        <w:rPr>
          <w:color w:val="FF0000"/>
          <w:spacing w:val="-7"/>
          <w:sz w:val="18"/>
        </w:rPr>
        <w:t xml:space="preserve"> </w:t>
      </w:r>
      <w:r w:rsidRPr="00E64A0F">
        <w:rPr>
          <w:color w:val="FF0000"/>
          <w:sz w:val="18"/>
        </w:rPr>
        <w:t>de</w:t>
      </w:r>
      <w:r w:rsidRPr="00E64A0F">
        <w:rPr>
          <w:color w:val="FF0000"/>
          <w:spacing w:val="-7"/>
          <w:sz w:val="18"/>
        </w:rPr>
        <w:t xml:space="preserve"> </w:t>
      </w:r>
      <w:r w:rsidRPr="00E64A0F">
        <w:rPr>
          <w:color w:val="FF0000"/>
          <w:sz w:val="18"/>
        </w:rPr>
        <w:t>la</w:t>
      </w:r>
      <w:r w:rsidRPr="00E64A0F">
        <w:rPr>
          <w:color w:val="FF0000"/>
          <w:spacing w:val="-4"/>
          <w:sz w:val="18"/>
        </w:rPr>
        <w:t xml:space="preserve"> </w:t>
      </w:r>
      <w:r w:rsidRPr="00E64A0F">
        <w:rPr>
          <w:b/>
          <w:color w:val="FF0000"/>
          <w:sz w:val="18"/>
        </w:rPr>
        <w:t>Universidad</w:t>
      </w:r>
      <w:r w:rsidRPr="00E64A0F">
        <w:rPr>
          <w:b/>
          <w:color w:val="FF0000"/>
          <w:spacing w:val="-7"/>
          <w:sz w:val="18"/>
        </w:rPr>
        <w:t xml:space="preserve"> </w:t>
      </w:r>
      <w:r w:rsidRPr="00E64A0F">
        <w:rPr>
          <w:b/>
          <w:color w:val="FF0000"/>
          <w:sz w:val="18"/>
        </w:rPr>
        <w:t>de</w:t>
      </w:r>
      <w:r w:rsidRPr="00E64A0F">
        <w:rPr>
          <w:b/>
          <w:color w:val="FF0000"/>
          <w:spacing w:val="-6"/>
          <w:sz w:val="18"/>
        </w:rPr>
        <w:t xml:space="preserve"> </w:t>
      </w:r>
      <w:r w:rsidRPr="00E64A0F">
        <w:rPr>
          <w:b/>
          <w:color w:val="FF0000"/>
          <w:sz w:val="18"/>
        </w:rPr>
        <w:t>Murcia</w:t>
      </w:r>
      <w:r w:rsidRPr="00E64A0F">
        <w:rPr>
          <w:color w:val="FF0000"/>
          <w:sz w:val="18"/>
        </w:rPr>
        <w:t>,</w:t>
      </w:r>
      <w:r w:rsidRPr="00E64A0F">
        <w:rPr>
          <w:color w:val="FF0000"/>
          <w:spacing w:val="-42"/>
          <w:sz w:val="18"/>
        </w:rPr>
        <w:t xml:space="preserve"> </w:t>
      </w:r>
      <w:r>
        <w:rPr>
          <w:color w:val="231F20"/>
          <w:sz w:val="18"/>
        </w:rPr>
        <w:t>todas las personas españolas o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extranjeras que envíen sus novelas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escritas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lengua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castellana.</w:t>
      </w:r>
    </w:p>
    <w:p w:rsidR="00177EFF" w:rsidRDefault="00177EFF">
      <w:pPr>
        <w:pStyle w:val="Textoindependiente"/>
        <w:spacing w:before="3"/>
        <w:rPr>
          <w:sz w:val="15"/>
        </w:rPr>
      </w:pPr>
    </w:p>
    <w:p w:rsidR="00177EFF" w:rsidRDefault="00E64A0F">
      <w:pPr>
        <w:pStyle w:val="Prrafodelista"/>
        <w:numPr>
          <w:ilvl w:val="0"/>
          <w:numId w:val="1"/>
        </w:numPr>
        <w:tabs>
          <w:tab w:val="left" w:pos="321"/>
        </w:tabs>
        <w:spacing w:line="199" w:lineRule="auto"/>
        <w:ind w:right="75" w:firstLine="0"/>
        <w:rPr>
          <w:sz w:val="18"/>
        </w:rPr>
      </w:pPr>
      <w:r>
        <w:rPr>
          <w:color w:val="231F20"/>
          <w:sz w:val="18"/>
        </w:rPr>
        <w:t xml:space="preserve">Las </w:t>
      </w:r>
      <w:r>
        <w:rPr>
          <w:b/>
          <w:color w:val="231F20"/>
          <w:sz w:val="18"/>
        </w:rPr>
        <w:t>obras, de tema libre, serán inéditas</w:t>
      </w:r>
      <w:r>
        <w:rPr>
          <w:color w:val="231F20"/>
          <w:sz w:val="18"/>
        </w:rPr>
        <w:t>,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no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debiendo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haber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sido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publicadas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ni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 xml:space="preserve">total 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ni parcialmente, ni haber sido premiadas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en ningún otro concurso, certamen o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actividad literaria, no solamente en la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fecha de su admisión al concurso, sino en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el momento de la proclamación del fallo.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No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admite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más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una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obra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por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autor.</w:t>
      </w:r>
    </w:p>
    <w:p w:rsidR="00177EFF" w:rsidRDefault="00177EFF">
      <w:pPr>
        <w:pStyle w:val="Textoindependiente"/>
        <w:spacing w:before="5"/>
        <w:rPr>
          <w:sz w:val="15"/>
        </w:rPr>
      </w:pPr>
    </w:p>
    <w:p w:rsidR="00177EFF" w:rsidRDefault="00E64A0F">
      <w:pPr>
        <w:pStyle w:val="Prrafodelista"/>
        <w:numPr>
          <w:ilvl w:val="0"/>
          <w:numId w:val="1"/>
        </w:numPr>
        <w:tabs>
          <w:tab w:val="left" w:pos="321"/>
        </w:tabs>
        <w:spacing w:line="199" w:lineRule="auto"/>
        <w:ind w:firstLine="0"/>
        <w:rPr>
          <w:sz w:val="18"/>
        </w:rPr>
      </w:pPr>
      <w:r>
        <w:rPr>
          <w:color w:val="231F20"/>
          <w:sz w:val="18"/>
        </w:rPr>
        <w:t>Este ejemplar deberá cumplir las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siguientes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especificaciones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cuanto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su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 xml:space="preserve">formato de edición: </w:t>
      </w:r>
      <w:r>
        <w:rPr>
          <w:b/>
          <w:color w:val="231F20"/>
          <w:sz w:val="18"/>
        </w:rPr>
        <w:t>DIN A4, a doble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espacio,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en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cuerpo de letra Times</w:t>
      </w:r>
      <w:r>
        <w:rPr>
          <w:b/>
          <w:color w:val="231F20"/>
          <w:spacing w:val="2"/>
          <w:sz w:val="18"/>
        </w:rPr>
        <w:t xml:space="preserve"> </w:t>
      </w:r>
      <w:r>
        <w:rPr>
          <w:b/>
          <w:color w:val="231F20"/>
          <w:sz w:val="18"/>
        </w:rPr>
        <w:t>New</w:t>
      </w:r>
      <w:r>
        <w:rPr>
          <w:b/>
          <w:color w:val="231F20"/>
          <w:spacing w:val="1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Roman</w:t>
      </w:r>
      <w:proofErr w:type="spellEnd"/>
      <w:r>
        <w:rPr>
          <w:b/>
          <w:color w:val="231F20"/>
          <w:sz w:val="18"/>
        </w:rPr>
        <w:t xml:space="preserve"> de 12 puntos y con un máximo de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30 líneas por página</w:t>
      </w:r>
      <w:r>
        <w:rPr>
          <w:color w:val="231F20"/>
          <w:sz w:val="18"/>
        </w:rPr>
        <w:t>; y deberá estar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 xml:space="preserve">paginado. </w:t>
      </w:r>
      <w:r>
        <w:rPr>
          <w:b/>
          <w:color w:val="231F20"/>
          <w:sz w:val="18"/>
        </w:rPr>
        <w:t>La extensión de la obra no será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inferior a 150 páginas ni superior a 250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 xml:space="preserve">páginas. </w:t>
      </w:r>
      <w:r>
        <w:rPr>
          <w:color w:val="231F20"/>
          <w:sz w:val="18"/>
        </w:rPr>
        <w:t>En ningún caso el nombre del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autor debe aparecer en el texto de la obra,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pero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sí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su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lema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pseudónimo.</w:t>
      </w:r>
    </w:p>
    <w:p w:rsidR="00177EFF" w:rsidRDefault="00177EFF">
      <w:pPr>
        <w:pStyle w:val="Textoindependiente"/>
        <w:spacing w:before="8"/>
        <w:rPr>
          <w:sz w:val="15"/>
        </w:rPr>
      </w:pPr>
    </w:p>
    <w:p w:rsidR="00177EFF" w:rsidRDefault="00E64A0F">
      <w:pPr>
        <w:pStyle w:val="Prrafodelista"/>
        <w:numPr>
          <w:ilvl w:val="0"/>
          <w:numId w:val="1"/>
        </w:numPr>
        <w:tabs>
          <w:tab w:val="left" w:pos="321"/>
        </w:tabs>
        <w:spacing w:line="199" w:lineRule="auto"/>
        <w:ind w:right="57" w:firstLine="0"/>
        <w:rPr>
          <w:sz w:val="18"/>
        </w:rPr>
      </w:pPr>
      <w:r>
        <w:rPr>
          <w:color w:val="231F20"/>
          <w:sz w:val="18"/>
        </w:rPr>
        <w:t>Las obras deben enviarse en formato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PDF a través del formulario accesible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desde la página web:</w:t>
      </w:r>
      <w:r>
        <w:rPr>
          <w:color w:val="231F20"/>
          <w:spacing w:val="1"/>
          <w:sz w:val="18"/>
        </w:rPr>
        <w:t xml:space="preserve"> </w:t>
      </w:r>
      <w:hyperlink r:id="rId9">
        <w:r>
          <w:rPr>
            <w:b/>
            <w:color w:val="231F20"/>
            <w:sz w:val="18"/>
          </w:rPr>
          <w:t>www.fundacionmediterraneo.es.</w:t>
        </w:r>
      </w:hyperlink>
      <w:r>
        <w:rPr>
          <w:b/>
          <w:color w:val="231F20"/>
          <w:spacing w:val="1"/>
          <w:sz w:val="18"/>
        </w:rPr>
        <w:t xml:space="preserve"> </w:t>
      </w:r>
      <w:r>
        <w:rPr>
          <w:color w:val="231F20"/>
          <w:spacing w:val="-1"/>
          <w:sz w:val="18"/>
        </w:rPr>
        <w:t xml:space="preserve">Seguidamente, </w:t>
      </w:r>
      <w:r>
        <w:rPr>
          <w:color w:val="231F20"/>
          <w:sz w:val="18"/>
        </w:rPr>
        <w:t>en la plataforma habilitada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para formalizar la</w:t>
      </w:r>
      <w:r>
        <w:rPr>
          <w:color w:val="231F20"/>
          <w:sz w:val="18"/>
        </w:rPr>
        <w:t xml:space="preserve"> inscripción, se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cumplimentarán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los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datos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personales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y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se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adjuntará un breve historial literario, así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como una semblanza biográfica. Los/las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participantes deberán haberse registrado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previamente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misma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para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poder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hacer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el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envío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manuscrito.</w:t>
      </w:r>
    </w:p>
    <w:p w:rsidR="00177EFF" w:rsidRDefault="00177EFF">
      <w:pPr>
        <w:pStyle w:val="Textoindependiente"/>
        <w:spacing w:before="11"/>
        <w:rPr>
          <w:sz w:val="15"/>
        </w:rPr>
      </w:pPr>
    </w:p>
    <w:p w:rsidR="00177EFF" w:rsidRDefault="00E64A0F">
      <w:pPr>
        <w:pStyle w:val="Prrafodelista"/>
        <w:numPr>
          <w:ilvl w:val="0"/>
          <w:numId w:val="1"/>
        </w:numPr>
        <w:tabs>
          <w:tab w:val="left" w:pos="321"/>
        </w:tabs>
        <w:spacing w:line="223" w:lineRule="auto"/>
        <w:ind w:right="79" w:firstLine="0"/>
        <w:rPr>
          <w:sz w:val="18"/>
        </w:rPr>
      </w:pPr>
      <w:r>
        <w:rPr>
          <w:color w:val="231F20"/>
          <w:sz w:val="18"/>
        </w:rPr>
        <w:t>Los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autores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se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comprometen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notificar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a la organización que su obra ha sido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seleccionada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premiada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otro</w:t>
      </w:r>
    </w:p>
    <w:p w:rsidR="00177EFF" w:rsidRDefault="00E64A0F">
      <w:pPr>
        <w:pStyle w:val="Textoindependiente"/>
        <w:rPr>
          <w:sz w:val="20"/>
        </w:rPr>
      </w:pPr>
      <w:r>
        <w:br w:type="column"/>
      </w:r>
    </w:p>
    <w:p w:rsidR="00177EFF" w:rsidRDefault="00177EFF">
      <w:pPr>
        <w:pStyle w:val="Textoindependiente"/>
        <w:spacing w:before="9"/>
        <w:rPr>
          <w:sz w:val="15"/>
        </w:rPr>
      </w:pPr>
    </w:p>
    <w:p w:rsidR="00177EFF" w:rsidRDefault="00E64A0F">
      <w:pPr>
        <w:pStyle w:val="Textoindependiente"/>
        <w:spacing w:line="223" w:lineRule="auto"/>
        <w:ind w:left="127" w:right="166"/>
      </w:pPr>
      <w:proofErr w:type="gramStart"/>
      <w:r>
        <w:rPr>
          <w:color w:val="231F20"/>
        </w:rPr>
        <w:t>concurso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</w:rPr>
        <w:t>tan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conozcan,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objeto de no impedir el acceso a los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premios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otros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participantes.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novelas 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recibidas se considerarán concluidas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todos los efectos, no pudiendo sus autores 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1"/>
        </w:rPr>
        <w:t xml:space="preserve">realizar modificaciones </w:t>
      </w:r>
      <w:r>
        <w:rPr>
          <w:color w:val="231F20"/>
        </w:rPr>
        <w:t>con posterioridad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 envío para la participación en este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certamen.</w:t>
      </w:r>
    </w:p>
    <w:p w:rsidR="00177EFF" w:rsidRDefault="00177EFF">
      <w:pPr>
        <w:pStyle w:val="Textoindependiente"/>
        <w:spacing w:before="1"/>
        <w:rPr>
          <w:sz w:val="16"/>
        </w:rPr>
      </w:pPr>
    </w:p>
    <w:p w:rsidR="00177EFF" w:rsidRDefault="00E64A0F">
      <w:pPr>
        <w:pStyle w:val="Prrafodelista"/>
        <w:numPr>
          <w:ilvl w:val="0"/>
          <w:numId w:val="1"/>
        </w:numPr>
        <w:tabs>
          <w:tab w:val="left" w:pos="321"/>
        </w:tabs>
        <w:spacing w:line="223" w:lineRule="auto"/>
        <w:ind w:right="180" w:firstLine="0"/>
        <w:rPr>
          <w:sz w:val="18"/>
        </w:rPr>
      </w:pPr>
      <w:r>
        <w:rPr>
          <w:color w:val="231F20"/>
          <w:sz w:val="18"/>
        </w:rPr>
        <w:t>La</w:t>
      </w:r>
      <w:r>
        <w:rPr>
          <w:color w:val="231F20"/>
          <w:spacing w:val="2"/>
          <w:sz w:val="18"/>
        </w:rPr>
        <w:t xml:space="preserve"> </w:t>
      </w:r>
      <w:r w:rsidRPr="00E64A0F">
        <w:rPr>
          <w:b/>
          <w:color w:val="FF0000"/>
          <w:sz w:val="18"/>
        </w:rPr>
        <w:t>fecha</w:t>
      </w:r>
      <w:r w:rsidRPr="00E64A0F">
        <w:rPr>
          <w:b/>
          <w:color w:val="FF0000"/>
          <w:spacing w:val="2"/>
          <w:sz w:val="18"/>
        </w:rPr>
        <w:t xml:space="preserve"> </w:t>
      </w:r>
      <w:r w:rsidRPr="00E64A0F">
        <w:rPr>
          <w:b/>
          <w:color w:val="FF0000"/>
          <w:sz w:val="18"/>
        </w:rPr>
        <w:t>límite</w:t>
      </w:r>
      <w:r w:rsidRPr="00E64A0F">
        <w:rPr>
          <w:b/>
          <w:color w:val="FF0000"/>
          <w:spacing w:val="3"/>
          <w:sz w:val="18"/>
        </w:rPr>
        <w:t xml:space="preserve"> </w:t>
      </w:r>
      <w:r w:rsidRPr="00E64A0F">
        <w:rPr>
          <w:b/>
          <w:color w:val="FF0000"/>
          <w:sz w:val="18"/>
        </w:rPr>
        <w:t>de</w:t>
      </w:r>
      <w:r w:rsidRPr="00E64A0F">
        <w:rPr>
          <w:b/>
          <w:color w:val="FF0000"/>
          <w:spacing w:val="2"/>
          <w:sz w:val="18"/>
        </w:rPr>
        <w:t xml:space="preserve"> </w:t>
      </w:r>
      <w:r w:rsidRPr="00E64A0F">
        <w:rPr>
          <w:b/>
          <w:color w:val="FF0000"/>
          <w:sz w:val="18"/>
        </w:rPr>
        <w:t>recepción</w:t>
      </w:r>
      <w:r w:rsidRPr="00E64A0F">
        <w:rPr>
          <w:b/>
          <w:color w:val="FF0000"/>
          <w:spacing w:val="3"/>
          <w:sz w:val="18"/>
        </w:rPr>
        <w:t xml:space="preserve"> </w:t>
      </w:r>
      <w:r w:rsidRPr="00E64A0F">
        <w:rPr>
          <w:color w:val="FF0000"/>
          <w:sz w:val="18"/>
        </w:rPr>
        <w:t>de</w:t>
      </w:r>
      <w:r w:rsidRPr="00E64A0F">
        <w:rPr>
          <w:color w:val="FF0000"/>
          <w:spacing w:val="1"/>
          <w:sz w:val="18"/>
        </w:rPr>
        <w:t xml:space="preserve"> </w:t>
      </w:r>
      <w:r w:rsidRPr="00E64A0F">
        <w:rPr>
          <w:color w:val="FF0000"/>
          <w:sz w:val="18"/>
        </w:rPr>
        <w:t xml:space="preserve">originales será el </w:t>
      </w:r>
      <w:r w:rsidRPr="00E64A0F">
        <w:rPr>
          <w:b/>
          <w:color w:val="FF0000"/>
          <w:sz w:val="18"/>
        </w:rPr>
        <w:t>30 de abril 2024</w:t>
      </w:r>
      <w:r w:rsidRPr="00E64A0F">
        <w:rPr>
          <w:b/>
          <w:color w:val="FF0000"/>
          <w:sz w:val="18"/>
        </w:rPr>
        <w:t xml:space="preserve"> </w:t>
      </w:r>
      <w:r>
        <w:rPr>
          <w:color w:val="231F20"/>
          <w:sz w:val="18"/>
        </w:rPr>
        <w:t>a las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23:59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horas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(España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peninsular).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partir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41"/>
          <w:sz w:val="18"/>
        </w:rPr>
        <w:t xml:space="preserve"> </w:t>
      </w:r>
      <w:r>
        <w:rPr>
          <w:color w:val="231F20"/>
          <w:sz w:val="18"/>
        </w:rPr>
        <w:t>ese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momento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el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portal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inscripción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online</w:t>
      </w:r>
      <w:r>
        <w:rPr>
          <w:color w:val="231F20"/>
          <w:spacing w:val="-41"/>
          <w:sz w:val="18"/>
        </w:rPr>
        <w:t xml:space="preserve"> </w:t>
      </w:r>
      <w:r>
        <w:rPr>
          <w:color w:val="231F20"/>
          <w:sz w:val="18"/>
        </w:rPr>
        <w:t>quedará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inhabilitado.</w:t>
      </w:r>
    </w:p>
    <w:p w:rsidR="00177EFF" w:rsidRDefault="00177EFF">
      <w:pPr>
        <w:pStyle w:val="Textoindependiente"/>
        <w:spacing w:before="3"/>
        <w:rPr>
          <w:sz w:val="16"/>
        </w:rPr>
      </w:pPr>
    </w:p>
    <w:p w:rsidR="00177EFF" w:rsidRDefault="00E64A0F">
      <w:pPr>
        <w:pStyle w:val="Prrafodelista"/>
        <w:numPr>
          <w:ilvl w:val="0"/>
          <w:numId w:val="1"/>
        </w:numPr>
        <w:tabs>
          <w:tab w:val="left" w:pos="322"/>
        </w:tabs>
        <w:spacing w:line="223" w:lineRule="auto"/>
        <w:ind w:right="196" w:firstLine="0"/>
        <w:rPr>
          <w:sz w:val="18"/>
        </w:rPr>
      </w:pPr>
      <w:r>
        <w:rPr>
          <w:color w:val="231F20"/>
          <w:sz w:val="18"/>
        </w:rPr>
        <w:t>La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dotación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económica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prevista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solo premio, dotado con</w:t>
      </w:r>
      <w:r>
        <w:rPr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VEINTE MIL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EUROS (20.000€)</w:t>
      </w:r>
      <w:r>
        <w:rPr>
          <w:color w:val="231F20"/>
          <w:sz w:val="18"/>
        </w:rPr>
        <w:t>. La edición de la obra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tendrá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tirada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800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ejemplares,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bajo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el</w:t>
      </w:r>
      <w:r>
        <w:rPr>
          <w:color w:val="231F20"/>
          <w:spacing w:val="-41"/>
          <w:sz w:val="18"/>
        </w:rPr>
        <w:t xml:space="preserve"> </w:t>
      </w:r>
      <w:r>
        <w:rPr>
          <w:color w:val="231F20"/>
          <w:sz w:val="18"/>
        </w:rPr>
        <w:t>sello de la editorial de Pre-Textos, que se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ocupará de la distribución nacional de la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obra. Este premio estará sujeto a la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retención fiscal correspondiente según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normativa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vigente.</w:t>
      </w:r>
    </w:p>
    <w:p w:rsidR="00177EFF" w:rsidRDefault="00177EFF">
      <w:pPr>
        <w:pStyle w:val="Textoindependiente"/>
        <w:rPr>
          <w:sz w:val="16"/>
        </w:rPr>
      </w:pPr>
    </w:p>
    <w:p w:rsidR="00177EFF" w:rsidRDefault="00E64A0F">
      <w:pPr>
        <w:pStyle w:val="Prrafodelista"/>
        <w:numPr>
          <w:ilvl w:val="0"/>
          <w:numId w:val="1"/>
        </w:numPr>
        <w:tabs>
          <w:tab w:val="left" w:pos="322"/>
        </w:tabs>
        <w:spacing w:line="223" w:lineRule="auto"/>
        <w:ind w:right="184" w:firstLine="0"/>
        <w:rPr>
          <w:b/>
          <w:sz w:val="18"/>
        </w:rPr>
      </w:pPr>
      <w:r>
        <w:rPr>
          <w:color w:val="231F20"/>
          <w:spacing w:val="-1"/>
          <w:sz w:val="18"/>
        </w:rPr>
        <w:t>Las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1"/>
          <w:sz w:val="18"/>
        </w:rPr>
        <w:t>entidades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1"/>
          <w:sz w:val="18"/>
        </w:rPr>
        <w:t>convocantes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designarán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composición del Jurado, formado por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personalidades del mundo literario y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académico. El fallo del Jurado será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inapelable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y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dará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conocer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largo</w:t>
      </w:r>
      <w:r>
        <w:rPr>
          <w:color w:val="231F20"/>
          <w:spacing w:val="-4"/>
          <w:sz w:val="18"/>
        </w:rPr>
        <w:t xml:space="preserve"> </w:t>
      </w:r>
      <w:r w:rsidRPr="00E64A0F">
        <w:rPr>
          <w:b/>
          <w:color w:val="FF0000"/>
          <w:sz w:val="18"/>
        </w:rPr>
        <w:t xml:space="preserve">del </w:t>
      </w:r>
      <w:r w:rsidRPr="00E64A0F">
        <w:rPr>
          <w:b/>
          <w:color w:val="FF0000"/>
          <w:spacing w:val="-42"/>
          <w:sz w:val="18"/>
        </w:rPr>
        <w:t xml:space="preserve"> </w:t>
      </w:r>
      <w:r w:rsidRPr="00E64A0F">
        <w:rPr>
          <w:b/>
          <w:color w:val="FF0000"/>
          <w:sz w:val="18"/>
        </w:rPr>
        <w:t>mes de noviembre de 2024</w:t>
      </w:r>
      <w:r w:rsidRPr="00E64A0F">
        <w:rPr>
          <w:b/>
          <w:color w:val="FF0000"/>
          <w:sz w:val="18"/>
        </w:rPr>
        <w:t xml:space="preserve">. </w:t>
      </w:r>
      <w:r>
        <w:rPr>
          <w:color w:val="231F20"/>
          <w:sz w:val="18"/>
        </w:rPr>
        <w:t>Las entidades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convocantes se reservan el derecho 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modificar dicha fecha. El fallo se dará 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conocer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persona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premiada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medios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41"/>
          <w:sz w:val="18"/>
        </w:rPr>
        <w:t xml:space="preserve"> </w:t>
      </w:r>
      <w:r>
        <w:rPr>
          <w:color w:val="231F20"/>
          <w:w w:val="95"/>
          <w:sz w:val="18"/>
        </w:rPr>
        <w:t>comunicación. Asimismo, será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publicado en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color w:val="231F20"/>
          <w:spacing w:val="-2"/>
          <w:w w:val="95"/>
          <w:sz w:val="18"/>
        </w:rPr>
        <w:t xml:space="preserve">la sede </w:t>
      </w:r>
      <w:r>
        <w:rPr>
          <w:color w:val="231F20"/>
          <w:spacing w:val="-1"/>
          <w:w w:val="95"/>
          <w:sz w:val="18"/>
        </w:rPr>
        <w:t>web de la Fundación Mediterráneo</w:t>
      </w:r>
      <w:r>
        <w:rPr>
          <w:color w:val="231F20"/>
          <w:w w:val="95"/>
          <w:sz w:val="18"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"http://www.fundacionmediterraneo.es/" \h </w:instrText>
      </w:r>
      <w:r>
        <w:fldChar w:fldCharType="separate"/>
      </w:r>
      <w:r>
        <w:rPr>
          <w:b/>
          <w:color w:val="231F20"/>
          <w:spacing w:val="-1"/>
          <w:sz w:val="18"/>
        </w:rPr>
        <w:t>www.fundacionmediterraneo.es</w:t>
      </w:r>
      <w:r>
        <w:rPr>
          <w:b/>
          <w:color w:val="231F20"/>
          <w:spacing w:val="-1"/>
          <w:sz w:val="18"/>
        </w:rPr>
        <w:fldChar w:fldCharType="end"/>
      </w:r>
      <w:r>
        <w:rPr>
          <w:b/>
          <w:color w:val="231F20"/>
          <w:sz w:val="18"/>
        </w:rPr>
        <w:t xml:space="preserve"> </w:t>
      </w:r>
      <w:r>
        <w:rPr>
          <w:color w:val="231F20"/>
          <w:sz w:val="18"/>
        </w:rPr>
        <w:t>y de la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Universidad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Murcia,</w:t>
      </w:r>
      <w:r>
        <w:rPr>
          <w:color w:val="231F20"/>
          <w:spacing w:val="-2"/>
          <w:sz w:val="18"/>
        </w:rPr>
        <w:t xml:space="preserve"> </w:t>
      </w:r>
      <w:hyperlink r:id="rId10">
        <w:r>
          <w:rPr>
            <w:b/>
            <w:color w:val="231F20"/>
            <w:sz w:val="18"/>
          </w:rPr>
          <w:t>www.umu.es.</w:t>
        </w:r>
      </w:hyperlink>
    </w:p>
    <w:p w:rsidR="00177EFF" w:rsidRDefault="00177EFF">
      <w:pPr>
        <w:spacing w:line="223" w:lineRule="auto"/>
        <w:rPr>
          <w:sz w:val="18"/>
        </w:rPr>
        <w:sectPr w:rsidR="00177EFF">
          <w:type w:val="continuous"/>
          <w:pgSz w:w="8430" w:h="11910"/>
          <w:pgMar w:top="480" w:right="400" w:bottom="280" w:left="480" w:header="720" w:footer="720" w:gutter="0"/>
          <w:cols w:num="2" w:space="720" w:equalWidth="0">
            <w:col w:w="3601" w:space="133"/>
            <w:col w:w="3816"/>
          </w:cols>
        </w:sectPr>
      </w:pPr>
    </w:p>
    <w:p w:rsidR="00177EFF" w:rsidRDefault="00E64A0F">
      <w:pPr>
        <w:pStyle w:val="Prrafodelista"/>
        <w:numPr>
          <w:ilvl w:val="0"/>
          <w:numId w:val="1"/>
        </w:numPr>
        <w:tabs>
          <w:tab w:val="left" w:pos="348"/>
        </w:tabs>
        <w:spacing w:before="98" w:line="199" w:lineRule="auto"/>
        <w:ind w:left="153" w:right="66" w:firstLine="0"/>
        <w:rPr>
          <w:sz w:val="18"/>
        </w:rPr>
      </w:pPr>
      <w:r>
        <w:rPr>
          <w:color w:val="231F20"/>
          <w:sz w:val="18"/>
        </w:rPr>
        <w:lastRenderedPageBreak/>
        <w:t>Con el fin de comprobar el carácter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inédito y no premiado de las obras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ganadoras,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dotación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económica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este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 xml:space="preserve">premio se hará efectiva a partir de </w:t>
      </w:r>
      <w:r>
        <w:rPr>
          <w:color w:val="231F20"/>
          <w:sz w:val="18"/>
        </w:rPr>
        <w:t>los 30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días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desde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publicación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del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fallo.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pago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del premio implica el reconocimiento y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aceptación de la persona autora, de la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cesión de los derechos de reproducción,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distribución, publicación y venta de la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novela premiada en exclusiva a favor de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las en</w:t>
      </w:r>
      <w:r>
        <w:rPr>
          <w:color w:val="231F20"/>
          <w:sz w:val="18"/>
        </w:rPr>
        <w:t>tidades convocantes por el plazo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máximo establecido en la legislación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vigente sobre derechos de propiedad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intelectual, sin que suponga ningún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derecho económico adicional distinto al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premio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recibido.</w:t>
      </w:r>
    </w:p>
    <w:p w:rsidR="00177EFF" w:rsidRDefault="00177EFF">
      <w:pPr>
        <w:pStyle w:val="Textoindependiente"/>
        <w:spacing w:before="11"/>
        <w:rPr>
          <w:sz w:val="15"/>
        </w:rPr>
      </w:pPr>
    </w:p>
    <w:p w:rsidR="00177EFF" w:rsidRDefault="00E64A0F">
      <w:pPr>
        <w:pStyle w:val="Textoindependiente"/>
        <w:spacing w:line="199" w:lineRule="auto"/>
        <w:ind w:left="153" w:right="213"/>
      </w:pPr>
      <w:r>
        <w:rPr>
          <w:color w:val="231F20"/>
        </w:rPr>
        <w:t>En adelante la obra será publicada 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reseñada con la mención de haber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obtenido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Premio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Novela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Fundación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Mediterráneo.</w:t>
      </w:r>
    </w:p>
    <w:p w:rsidR="00177EFF" w:rsidRDefault="00177EFF">
      <w:pPr>
        <w:pStyle w:val="Textoindependiente"/>
        <w:spacing w:before="2"/>
        <w:rPr>
          <w:sz w:val="15"/>
        </w:rPr>
      </w:pPr>
    </w:p>
    <w:p w:rsidR="00177EFF" w:rsidRDefault="00E64A0F">
      <w:pPr>
        <w:pStyle w:val="Prrafodelista"/>
        <w:numPr>
          <w:ilvl w:val="0"/>
          <w:numId w:val="1"/>
        </w:numPr>
        <w:tabs>
          <w:tab w:val="left" w:pos="449"/>
        </w:tabs>
        <w:spacing w:line="199" w:lineRule="auto"/>
        <w:ind w:left="153" w:firstLine="0"/>
        <w:rPr>
          <w:sz w:val="18"/>
        </w:rPr>
      </w:pPr>
      <w:r>
        <w:rPr>
          <w:b/>
          <w:color w:val="231F20"/>
          <w:sz w:val="18"/>
        </w:rPr>
        <w:t>La participación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en el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Premio de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Novela Fundación Mediterráneo implica la</w:t>
      </w:r>
      <w:r>
        <w:rPr>
          <w:b/>
          <w:color w:val="231F20"/>
          <w:spacing w:val="-42"/>
          <w:sz w:val="18"/>
        </w:rPr>
        <w:t xml:space="preserve"> </w:t>
      </w:r>
      <w:r>
        <w:rPr>
          <w:b/>
          <w:color w:val="231F20"/>
          <w:sz w:val="18"/>
        </w:rPr>
        <w:t>total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aceptación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de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estas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bases.</w:t>
      </w:r>
      <w:r>
        <w:rPr>
          <w:b/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Cualquier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circunstancia no prevista en las mismas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será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resuelta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el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Jurado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obligatorio</w:t>
      </w:r>
      <w:r>
        <w:rPr>
          <w:color w:val="231F20"/>
          <w:spacing w:val="-41"/>
          <w:sz w:val="18"/>
        </w:rPr>
        <w:t xml:space="preserve"> </w:t>
      </w:r>
      <w:r>
        <w:rPr>
          <w:color w:val="231F20"/>
          <w:sz w:val="18"/>
        </w:rPr>
        <w:t>cumplimiento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para todos los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participantes.</w:t>
      </w:r>
    </w:p>
    <w:p w:rsidR="00177EFF" w:rsidRDefault="00E64A0F">
      <w:pPr>
        <w:pStyle w:val="Ttulo1"/>
        <w:ind w:left="241"/>
      </w:pPr>
      <w:r>
        <w:rPr>
          <w:w w:val="110"/>
        </w:rPr>
        <w:t>Jurado.</w:t>
      </w:r>
    </w:p>
    <w:p w:rsidR="00177EFF" w:rsidRDefault="00E64A0F">
      <w:pPr>
        <w:pStyle w:val="Prrafodelista"/>
        <w:numPr>
          <w:ilvl w:val="0"/>
          <w:numId w:val="1"/>
        </w:numPr>
        <w:tabs>
          <w:tab w:val="left" w:pos="449"/>
        </w:tabs>
        <w:spacing w:before="98" w:line="199" w:lineRule="auto"/>
        <w:ind w:left="153" w:right="118" w:firstLine="0"/>
        <w:rPr>
          <w:sz w:val="18"/>
        </w:rPr>
      </w:pPr>
      <w:r>
        <w:rPr>
          <w:color w:val="231F20"/>
          <w:w w:val="99"/>
          <w:sz w:val="18"/>
        </w:rPr>
        <w:br w:type="column"/>
      </w:r>
      <w:r>
        <w:rPr>
          <w:color w:val="231F20"/>
          <w:sz w:val="18"/>
        </w:rPr>
        <w:lastRenderedPageBreak/>
        <w:t>Protección de datos de carácter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personal. Las partes del presente contrato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declaran que cumplen con el Reglamento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2016/679 del Parlamento Europeo y del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Consejo,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27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abril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2016,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relativo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protección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las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personas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físicas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lo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que</w:t>
      </w:r>
      <w:r>
        <w:rPr>
          <w:color w:val="231F20"/>
          <w:spacing w:val="-41"/>
          <w:sz w:val="18"/>
        </w:rPr>
        <w:t xml:space="preserve"> </w:t>
      </w:r>
      <w:r>
        <w:rPr>
          <w:color w:val="231F20"/>
          <w:sz w:val="18"/>
        </w:rPr>
        <w:t>respecta al tratamiento de datos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personales y a la libre circulación de estos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datos, así como con la Ley Orgánica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3/2018,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5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diciembre,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Protección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de Datos Personales y garantía de los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derechos digitales. A tal efecto las partes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declaran que el tratamiento de datos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contenido en este documento es lícito por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ser necesario para la ejecución de un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contrato en que los interesados son parte,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los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término</w:t>
      </w:r>
      <w:r>
        <w:rPr>
          <w:color w:val="231F20"/>
          <w:sz w:val="18"/>
        </w:rPr>
        <w:t>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del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artículo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6.1.a)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del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citado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Reglamento.</w:t>
      </w:r>
    </w:p>
    <w:p w:rsidR="00177EFF" w:rsidRDefault="00177EFF">
      <w:pPr>
        <w:pStyle w:val="Textoindependiente"/>
        <w:rPr>
          <w:sz w:val="16"/>
        </w:rPr>
      </w:pPr>
    </w:p>
    <w:p w:rsidR="00177EFF" w:rsidRDefault="00E64A0F">
      <w:pPr>
        <w:pStyle w:val="Textoindependiente"/>
        <w:spacing w:line="199" w:lineRule="auto"/>
        <w:ind w:left="153" w:right="111"/>
      </w:pPr>
      <w:r>
        <w:rPr>
          <w:color w:val="231F20"/>
        </w:rPr>
        <w:t>Las dos partes se reconocen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recíprocamente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totalidad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derechos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interesado contenidos en los artículos 12 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22 y 34 del Reglamento, y manifiestan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forma expresa que ya disponen de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información referida en los apartados 1,2 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13,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aplicación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de su apartado 4, quedan excusados de su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cita en este momento a fin de evitar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innecesarias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reiteraciones.</w:t>
      </w:r>
    </w:p>
    <w:p w:rsidR="00177EFF" w:rsidRDefault="00177EFF">
      <w:pPr>
        <w:spacing w:line="199" w:lineRule="auto"/>
        <w:sectPr w:rsidR="00177EFF">
          <w:pgSz w:w="8430" w:h="11910"/>
          <w:pgMar w:top="420" w:right="400" w:bottom="280" w:left="480" w:header="720" w:footer="720" w:gutter="0"/>
          <w:cols w:num="2" w:space="720" w:equalWidth="0">
            <w:col w:w="3607" w:space="162"/>
            <w:col w:w="3781"/>
          </w:cols>
        </w:sectPr>
      </w:pPr>
    </w:p>
    <w:p w:rsidR="00177EFF" w:rsidRDefault="00177EFF">
      <w:pPr>
        <w:pStyle w:val="Textoindependiente"/>
        <w:spacing w:before="7"/>
        <w:rPr>
          <w:sz w:val="11"/>
        </w:rPr>
      </w:pPr>
    </w:p>
    <w:p w:rsidR="00177EFF" w:rsidRDefault="00E64A0F">
      <w:pPr>
        <w:pStyle w:val="Textoindependiente"/>
        <w:ind w:left="14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2" style="width:361.05pt;height:106.65pt;mso-position-horizontal-relative:char;mso-position-vertical-relative:line" coordsize="7221,2133">
            <v:line id="_x0000_s1060" style="position:absolute" from="68,10" to="6488,10" strokeweight="1pt"/>
            <v:shape id="_x0000_s1059" style="position:absolute;left:6487;top:10;width:723;height:723" coordorigin="6488,10" coordsize="723,723" path="m6488,10r722,722l6488,732r,-713l6488,10xe" filled="f" strokeweight="1pt">
              <v:path arrowok="t"/>
            </v:shape>
            <v:shape id="_x0000_s1058" style="position:absolute;left:2280;top:429;width:1700;height:1700" coordorigin="2281,429" coordsize="1700,1700" path="m3980,1279r-3,77l3967,1432r-17,73l3927,1576r-28,67l3864,1708r-39,61l3780,1827r-49,53l3678,1929r-57,45l3559,2013r-64,34l3427,2076r-71,23l3283,2115r-75,11l3130,2129r-77,-3l2978,2115r-73,-16l2834,2076r-68,-29l2702,2013r-62,-39l2583,1929r-53,-49l2480,1827r-44,-58l2397,1708r-35,-65l2334,1576r-23,-71l2294,1432r-10,-76l2281,1279r3,-77l2294,1126r17,-73l2334,983r28,-68l2397,850r39,-61l2480,732r50,-54l2583,629r57,-44l2702,545r64,-34l2834,482r71,-22l2978,443r75,-10l3130,429r78,4l3283,443r73,17l3427,482r68,29l3559,545r62,40l3678,629r53,49l3780,732r45,57l3864,850r35,65l3927,983r23,70l3967,1126r10,76l3980,1279xe" filled="f" strokeweight=".11925mm">
              <v:path arrowok="t"/>
            </v:shape>
            <v:shape id="_x0000_s1057" style="position:absolute;left:4412;top:429;width:1700;height:1700" coordorigin="4412,429" coordsize="1700,1700" path="m6112,1279r-3,77l6099,1432r-17,73l6059,1576r-29,67l5996,1708r-39,61l5912,1827r-49,53l5810,1929r-57,45l5691,2013r-64,34l5559,2076r-71,23l5415,2115r-75,11l5262,2129r-77,-3l5110,2115r-74,-16l4966,2076r-68,-29l4833,2013r-61,-39l4715,1929r-54,-49l4612,1827r-44,-58l4529,1708r-35,-65l4466,1576r-23,-71l4426,1432r-10,-76l4412,1279r4,-77l4426,1126r17,-73l4466,983r28,-68l4529,850r39,-61l4612,732r49,-54l4715,629r57,-44l4833,545r65,-34l4966,482r70,-22l5110,443r75,-10l5262,429r78,4l5415,443r73,17l5559,482r68,29l5691,545r62,40l5810,629r53,49l5912,732r45,57l5996,850r34,65l6059,983r23,70l6099,1126r10,76l6112,1279xe" filled="f" strokeweight=".11925mm">
              <v:path arrowok="t"/>
            </v:shape>
            <v:shape id="_x0000_s1056" type="#_x0000_t75" style="position:absolute;left:2098;top:329;width:1701;height:1701">
              <v:imagedata r:id="rId11" o:title=""/>
            </v:shape>
            <v:shape id="_x0000_s1055" type="#_x0000_t75" style="position:absolute;left:4260;top:344;width:1679;height:1679">
              <v:imagedata r:id="rId12" o:title=""/>
            </v:shape>
            <v:shape id="_x0000_s1054" style="position:absolute;left:122;top:429;width:1700;height:1700" coordorigin="122,429" coordsize="1700,1700" path="m1822,1279r-3,77l1809,1432r-17,73l1769,1576r-29,67l1706,1708r-39,61l1622,1827r-49,53l1520,1929r-58,45l1401,2013r-64,34l1269,2076r-71,23l1125,2115r-75,11l972,2129r-77,-3l820,2115r-74,-16l676,2076r-68,-29l543,2013r-61,-39l425,1929r-54,-49l322,1827r-44,-58l239,1708r-35,-65l176,1576r-23,-71l136,1432r-10,-76l122,1279r4,-77l136,1126r17,-73l176,983r28,-68l239,850r39,-61l322,732r49,-54l425,629r57,-44l543,545r65,-34l676,482r70,-22l820,443r75,-10l972,429r78,4l1125,443r73,17l1269,482r68,29l1401,545r61,40l1520,629r53,49l1622,732r45,57l1706,850r34,65l1769,983r23,70l1809,1126r10,76l1822,1279xe" filled="f" strokeweight=".11925mm">
              <v:path arrowok="t"/>
            </v:shape>
            <v:shape id="_x0000_s1053" type="#_x0000_t75" style="position:absolute;top:341;width:1700;height:1700">
              <v:imagedata r:id="rId13" o:title=""/>
            </v:shape>
            <w10:wrap type="none"/>
            <w10:anchorlock/>
          </v:group>
        </w:pict>
      </w:r>
    </w:p>
    <w:p w:rsidR="00177EFF" w:rsidRDefault="00177EFF">
      <w:pPr>
        <w:rPr>
          <w:sz w:val="20"/>
        </w:rPr>
        <w:sectPr w:rsidR="00177EFF">
          <w:type w:val="continuous"/>
          <w:pgSz w:w="8430" w:h="11910"/>
          <w:pgMar w:top="480" w:right="400" w:bottom="280" w:left="480" w:header="720" w:footer="720" w:gutter="0"/>
          <w:cols w:space="720"/>
        </w:sectPr>
      </w:pPr>
    </w:p>
    <w:p w:rsidR="00177EFF" w:rsidRDefault="00E64A0F">
      <w:pPr>
        <w:spacing w:before="114" w:line="213" w:lineRule="auto"/>
        <w:ind w:left="416" w:right="35" w:hanging="82"/>
        <w:rPr>
          <w:rFonts w:ascii="Georgia" w:hAnsi="Georgia"/>
          <w:sz w:val="14"/>
        </w:rPr>
      </w:pPr>
      <w:r>
        <w:rPr>
          <w:rFonts w:ascii="Georgia" w:hAnsi="Georgia"/>
          <w:w w:val="110"/>
          <w:sz w:val="14"/>
        </w:rPr>
        <w:lastRenderedPageBreak/>
        <w:t>Francisco</w:t>
      </w:r>
      <w:r>
        <w:rPr>
          <w:rFonts w:ascii="Georgia" w:hAnsi="Georgia"/>
          <w:spacing w:val="-9"/>
          <w:w w:val="110"/>
          <w:sz w:val="14"/>
        </w:rPr>
        <w:t xml:space="preserve"> </w:t>
      </w:r>
      <w:proofErr w:type="spellStart"/>
      <w:r>
        <w:rPr>
          <w:rFonts w:ascii="Georgia" w:hAnsi="Georgia"/>
          <w:w w:val="110"/>
          <w:sz w:val="14"/>
        </w:rPr>
        <w:t>Florit</w:t>
      </w:r>
      <w:proofErr w:type="spellEnd"/>
      <w:r>
        <w:rPr>
          <w:rFonts w:ascii="Georgia" w:hAnsi="Georgia"/>
          <w:spacing w:val="-8"/>
          <w:w w:val="110"/>
          <w:sz w:val="14"/>
        </w:rPr>
        <w:t xml:space="preserve"> </w:t>
      </w:r>
      <w:r>
        <w:rPr>
          <w:rFonts w:ascii="Georgia" w:hAnsi="Georgia"/>
          <w:w w:val="110"/>
          <w:sz w:val="14"/>
        </w:rPr>
        <w:t>Durán</w:t>
      </w:r>
      <w:r>
        <w:rPr>
          <w:rFonts w:ascii="Georgia" w:hAnsi="Georgia"/>
          <w:spacing w:val="-34"/>
          <w:w w:val="110"/>
          <w:sz w:val="14"/>
        </w:rPr>
        <w:t xml:space="preserve"> </w:t>
      </w:r>
      <w:r>
        <w:rPr>
          <w:rFonts w:ascii="Georgia" w:hAnsi="Georgia"/>
          <w:w w:val="110"/>
          <w:sz w:val="14"/>
        </w:rPr>
        <w:t>(Presidente</w:t>
      </w:r>
      <w:r>
        <w:rPr>
          <w:rFonts w:ascii="Georgia" w:hAnsi="Georgia"/>
          <w:spacing w:val="5"/>
          <w:w w:val="110"/>
          <w:sz w:val="14"/>
        </w:rPr>
        <w:t xml:space="preserve"> </w:t>
      </w:r>
      <w:r>
        <w:rPr>
          <w:rFonts w:ascii="Georgia" w:hAnsi="Georgia"/>
          <w:w w:val="110"/>
          <w:sz w:val="14"/>
        </w:rPr>
        <w:t>Jurado)</w:t>
      </w:r>
    </w:p>
    <w:p w:rsidR="00177EFF" w:rsidRDefault="00E64A0F">
      <w:pPr>
        <w:tabs>
          <w:tab w:val="left" w:pos="2620"/>
        </w:tabs>
        <w:spacing w:before="106" w:line="192" w:lineRule="auto"/>
        <w:ind w:left="2863" w:right="1524" w:hanging="2529"/>
        <w:rPr>
          <w:rFonts w:ascii="Georgia" w:hAnsi="Georgia"/>
          <w:sz w:val="14"/>
        </w:rPr>
      </w:pPr>
      <w:r>
        <w:br w:type="column"/>
      </w:r>
      <w:r>
        <w:rPr>
          <w:rFonts w:ascii="Georgia" w:hAnsi="Georgia"/>
          <w:w w:val="110"/>
          <w:sz w:val="14"/>
        </w:rPr>
        <w:lastRenderedPageBreak/>
        <w:t>Vicente</w:t>
      </w:r>
      <w:r>
        <w:rPr>
          <w:rFonts w:ascii="Georgia" w:hAnsi="Georgia"/>
          <w:spacing w:val="-4"/>
          <w:w w:val="110"/>
          <w:sz w:val="14"/>
        </w:rPr>
        <w:t xml:space="preserve"> </w:t>
      </w:r>
      <w:r>
        <w:rPr>
          <w:rFonts w:ascii="Georgia" w:hAnsi="Georgia"/>
          <w:w w:val="110"/>
          <w:sz w:val="14"/>
        </w:rPr>
        <w:t>Molina</w:t>
      </w:r>
      <w:r>
        <w:rPr>
          <w:rFonts w:ascii="Georgia" w:hAnsi="Georgia"/>
          <w:spacing w:val="-4"/>
          <w:w w:val="110"/>
          <w:sz w:val="14"/>
        </w:rPr>
        <w:t xml:space="preserve"> </w:t>
      </w:r>
      <w:proofErr w:type="spellStart"/>
      <w:r>
        <w:rPr>
          <w:rFonts w:ascii="Georgia" w:hAnsi="Georgia"/>
          <w:w w:val="110"/>
          <w:sz w:val="14"/>
        </w:rPr>
        <w:t>Foix</w:t>
      </w:r>
      <w:proofErr w:type="spellEnd"/>
      <w:r>
        <w:rPr>
          <w:rFonts w:ascii="Georgia" w:hAnsi="Georgia"/>
          <w:w w:val="110"/>
          <w:sz w:val="14"/>
        </w:rPr>
        <w:tab/>
      </w:r>
      <w:r>
        <w:rPr>
          <w:rFonts w:ascii="Georgia" w:hAnsi="Georgia"/>
          <w:spacing w:val="-1"/>
          <w:w w:val="110"/>
          <w:position w:val="2"/>
          <w:sz w:val="14"/>
        </w:rPr>
        <w:t>Soledad Puértolas</w:t>
      </w:r>
      <w:r>
        <w:rPr>
          <w:rFonts w:ascii="Georgia" w:hAnsi="Georgia"/>
          <w:spacing w:val="-34"/>
          <w:w w:val="110"/>
          <w:position w:val="2"/>
          <w:sz w:val="14"/>
        </w:rPr>
        <w:t xml:space="preserve"> </w:t>
      </w:r>
      <w:r>
        <w:rPr>
          <w:rFonts w:ascii="Georgia" w:hAnsi="Georgia"/>
          <w:w w:val="110"/>
          <w:sz w:val="14"/>
        </w:rPr>
        <w:t>Villanueva</w:t>
      </w:r>
    </w:p>
    <w:p w:rsidR="00177EFF" w:rsidRDefault="00177EFF">
      <w:pPr>
        <w:spacing w:line="192" w:lineRule="auto"/>
        <w:rPr>
          <w:rFonts w:ascii="Georgia" w:hAnsi="Georgia"/>
          <w:sz w:val="14"/>
        </w:rPr>
        <w:sectPr w:rsidR="00177EFF">
          <w:type w:val="continuous"/>
          <w:pgSz w:w="8430" w:h="11910"/>
          <w:pgMar w:top="480" w:right="400" w:bottom="280" w:left="480" w:header="720" w:footer="720" w:gutter="0"/>
          <w:cols w:num="2" w:space="720" w:equalWidth="0">
            <w:col w:w="1922" w:space="259"/>
            <w:col w:w="5369"/>
          </w:cols>
        </w:sectPr>
      </w:pPr>
    </w:p>
    <w:p w:rsidR="00177EFF" w:rsidRDefault="00177EFF">
      <w:pPr>
        <w:pStyle w:val="Textoindependiente"/>
        <w:spacing w:before="2"/>
        <w:rPr>
          <w:rFonts w:ascii="Georgia"/>
          <w:sz w:val="11"/>
        </w:rPr>
      </w:pPr>
    </w:p>
    <w:p w:rsidR="00177EFF" w:rsidRDefault="00E64A0F">
      <w:pPr>
        <w:tabs>
          <w:tab w:val="left" w:pos="3456"/>
        </w:tabs>
        <w:ind w:left="1350"/>
        <w:rPr>
          <w:rFonts w:ascii="Georgia"/>
          <w:sz w:val="20"/>
        </w:rPr>
      </w:pPr>
      <w:r>
        <w:rPr>
          <w:rFonts w:ascii="Georgia"/>
          <w:sz w:val="20"/>
        </w:rPr>
      </w:r>
      <w:r>
        <w:rPr>
          <w:rFonts w:ascii="Georgia"/>
          <w:sz w:val="20"/>
        </w:rPr>
        <w:pict>
          <v:group id="_x0000_s1049" style="width:92.3pt;height:92.2pt;mso-position-horizontal-relative:char;mso-position-vertical-relative:line" coordsize="1846,1844">
            <v:shape id="_x0000_s1051" style="position:absolute;left:142;top:140;width:1700;height:1700" coordorigin="142,140" coordsize="1700,1700" path="m1842,990r-4,77l1828,1143r-17,73l1789,1286r-29,68l1726,1419r-40,61l1642,1538r-49,53l1540,1640r-58,44l1421,1724r-65,34l1288,1787r-70,22l1145,1826r-76,10l992,1840r-77,-4l839,1826r-73,-17l695,1787r-67,-29l563,1724r-61,-40l444,1640r-53,-49l342,1538r-44,-58l258,1419r-34,-65l195,1286r-23,-70l156,1143r-10,-76l142,990r4,-77l156,837r16,-73l195,693r29,-67l258,561r40,-61l342,442r49,-53l444,340r58,-44l563,256r65,-34l695,193r71,-23l839,154r76,-10l992,140r77,4l1145,154r73,16l1288,193r68,29l1421,256r61,40l1540,340r53,49l1642,442r44,58l1726,561r34,65l1789,693r22,71l1828,837r10,76l1842,990xe" filled="f" strokeweight=".11925mm">
              <v:path arrowok="t"/>
            </v:shape>
            <v:shape id="_x0000_s1050" type="#_x0000_t75" style="position:absolute;width:1683;height:1683">
              <v:imagedata r:id="rId14" o:title=""/>
            </v:shape>
            <w10:wrap type="none"/>
            <w10:anchorlock/>
          </v:group>
        </w:pict>
      </w:r>
      <w:r>
        <w:rPr>
          <w:rFonts w:ascii="Georgia"/>
          <w:sz w:val="20"/>
        </w:rPr>
        <w:tab/>
      </w:r>
      <w:r>
        <w:rPr>
          <w:rFonts w:ascii="Georgia"/>
          <w:sz w:val="20"/>
        </w:rPr>
      </w:r>
      <w:r>
        <w:rPr>
          <w:rFonts w:ascii="Georgia"/>
          <w:sz w:val="20"/>
        </w:rPr>
        <w:pict>
          <v:group id="_x0000_s1046" style="width:92.75pt;height:89.45pt;mso-position-horizontal-relative:char;mso-position-vertical-relative:line" coordsize="1855,1789">
            <v:shape id="_x0000_s1048" style="position:absolute;left:151;top:85;width:1700;height:1700" coordorigin="152,85" coordsize="1700,1700" path="m1851,935r-3,77l1838,1088r-17,73l1798,1232r-28,67l1735,1364r-39,61l1652,1483r-49,53l1549,1585r-57,44l1430,1669r-64,34l1298,1732r-71,23l1154,1771r-75,10l1002,1785r-78,-4l849,1771r-73,-16l705,1732r-68,-29l573,1669r-62,-40l454,1585r-53,-49l352,1483r-45,-58l268,1364r-35,-65l205,1232r-23,-71l165,1088r-10,-76l152,935r3,-77l165,782r17,-73l205,638r28,-67l268,506r39,-61l352,387r49,-53l454,285r57,-44l573,201r64,-34l705,138r71,-23l849,99,924,89r78,-4l1079,89r75,10l1227,115r71,23l1366,167r64,34l1492,241r57,44l1603,334r49,53l1696,445r39,61l1770,571r28,67l1821,709r17,73l1848,858r3,77xe" filled="f" strokeweight=".11925mm">
              <v:path arrowok="t"/>
            </v:shape>
            <v:shape id="_x0000_s1047" type="#_x0000_t75" style="position:absolute;width:1679;height:1679">
              <v:imagedata r:id="rId15" o:title=""/>
            </v:shape>
            <w10:wrap type="none"/>
            <w10:anchorlock/>
          </v:group>
        </w:pict>
      </w:r>
    </w:p>
    <w:p w:rsidR="00177EFF" w:rsidRDefault="00E64A0F">
      <w:pPr>
        <w:tabs>
          <w:tab w:val="left" w:pos="3683"/>
        </w:tabs>
        <w:spacing w:before="86"/>
        <w:ind w:left="1757"/>
        <w:rPr>
          <w:rFonts w:ascii="Georgia" w:hAnsi="Georgia"/>
          <w:sz w:val="14"/>
        </w:rPr>
      </w:pPr>
      <w:r>
        <w:rPr>
          <w:noProof/>
          <w:lang w:eastAsia="es-ES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4514106</wp:posOffset>
            </wp:positionH>
            <wp:positionV relativeFrom="paragraph">
              <wp:posOffset>-379300</wp:posOffset>
            </wp:positionV>
            <wp:extent cx="520520" cy="520520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520" cy="52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w w:val="110"/>
          <w:sz w:val="14"/>
        </w:rPr>
        <w:t>Clara</w:t>
      </w:r>
      <w:r>
        <w:rPr>
          <w:rFonts w:ascii="Georgia" w:hAnsi="Georgia"/>
          <w:spacing w:val="2"/>
          <w:w w:val="110"/>
          <w:sz w:val="14"/>
        </w:rPr>
        <w:t xml:space="preserve"> </w:t>
      </w:r>
      <w:r>
        <w:rPr>
          <w:rFonts w:ascii="Georgia" w:hAnsi="Georgia"/>
          <w:w w:val="110"/>
          <w:sz w:val="14"/>
        </w:rPr>
        <w:t>Sánchez</w:t>
      </w:r>
      <w:r>
        <w:rPr>
          <w:rFonts w:ascii="Georgia" w:hAnsi="Georgia"/>
          <w:w w:val="110"/>
          <w:sz w:val="14"/>
        </w:rPr>
        <w:tab/>
      </w:r>
      <w:r>
        <w:rPr>
          <w:rFonts w:ascii="Georgia" w:hAnsi="Georgia"/>
          <w:w w:val="110"/>
          <w:position w:val="1"/>
          <w:sz w:val="14"/>
        </w:rPr>
        <w:t>Manuel</w:t>
      </w:r>
      <w:r>
        <w:rPr>
          <w:rFonts w:ascii="Georgia" w:hAnsi="Georgia"/>
          <w:spacing w:val="3"/>
          <w:w w:val="110"/>
          <w:position w:val="1"/>
          <w:sz w:val="14"/>
        </w:rPr>
        <w:t xml:space="preserve"> </w:t>
      </w:r>
      <w:proofErr w:type="spellStart"/>
      <w:r>
        <w:rPr>
          <w:rFonts w:ascii="Georgia" w:hAnsi="Georgia"/>
          <w:w w:val="110"/>
          <w:position w:val="1"/>
          <w:sz w:val="14"/>
        </w:rPr>
        <w:t>Borrás</w:t>
      </w:r>
      <w:proofErr w:type="spellEnd"/>
      <w:r>
        <w:rPr>
          <w:rFonts w:ascii="Georgia" w:hAnsi="Georgia"/>
          <w:spacing w:val="3"/>
          <w:w w:val="110"/>
          <w:position w:val="1"/>
          <w:sz w:val="14"/>
        </w:rPr>
        <w:t xml:space="preserve"> </w:t>
      </w:r>
      <w:r>
        <w:rPr>
          <w:rFonts w:ascii="Georgia" w:hAnsi="Georgia"/>
          <w:w w:val="110"/>
          <w:position w:val="1"/>
          <w:sz w:val="14"/>
        </w:rPr>
        <w:t>Arana</w:t>
      </w:r>
    </w:p>
    <w:p w:rsidR="00177EFF" w:rsidRDefault="00177EFF">
      <w:pPr>
        <w:rPr>
          <w:rFonts w:ascii="Georgia" w:hAnsi="Georgia"/>
          <w:sz w:val="14"/>
        </w:rPr>
        <w:sectPr w:rsidR="00177EFF">
          <w:type w:val="continuous"/>
          <w:pgSz w:w="8430" w:h="11910"/>
          <w:pgMar w:top="480" w:right="400" w:bottom="280" w:left="480" w:header="720" w:footer="720" w:gutter="0"/>
          <w:cols w:space="720"/>
        </w:sectPr>
      </w:pPr>
    </w:p>
    <w:p w:rsidR="00177EFF" w:rsidRDefault="00E64A0F">
      <w:pPr>
        <w:pStyle w:val="Textoindependiente"/>
        <w:spacing w:line="49" w:lineRule="exact"/>
        <w:ind w:left="134"/>
        <w:rPr>
          <w:rFonts w:ascii="Georgia"/>
          <w:sz w:val="4"/>
        </w:rPr>
      </w:pPr>
      <w:r>
        <w:rPr>
          <w:rFonts w:ascii="Georgia"/>
          <w:sz w:val="4"/>
        </w:rPr>
      </w:r>
      <w:r>
        <w:rPr>
          <w:rFonts w:ascii="Georgia"/>
          <w:sz w:val="4"/>
        </w:rPr>
        <w:pict>
          <v:group id="_x0000_s1044" style="width:13.95pt;height:2.5pt;mso-position-horizontal-relative:char;mso-position-vertical-relative:line" coordsize="279,50">
            <v:rect id="_x0000_s1045" style="position:absolute;width:279;height:50" fillcolor="black" stroked="f"/>
            <w10:wrap type="none"/>
            <w10:anchorlock/>
          </v:group>
        </w:pict>
      </w:r>
    </w:p>
    <w:p w:rsidR="00177EFF" w:rsidRDefault="00E64A0F">
      <w:pPr>
        <w:pStyle w:val="Ttulo3"/>
        <w:spacing w:before="96" w:line="211" w:lineRule="auto"/>
      </w:pPr>
      <w:r>
        <w:rPr>
          <w:w w:val="105"/>
        </w:rPr>
        <w:t>Premio</w:t>
      </w:r>
      <w:r>
        <w:rPr>
          <w:spacing w:val="1"/>
          <w:w w:val="105"/>
        </w:rPr>
        <w:t xml:space="preserve"> </w:t>
      </w:r>
      <w:r>
        <w:rPr>
          <w:w w:val="105"/>
        </w:rPr>
        <w:t>Fundación</w:t>
      </w:r>
      <w:r>
        <w:rPr>
          <w:spacing w:val="1"/>
          <w:w w:val="105"/>
        </w:rPr>
        <w:t xml:space="preserve"> </w:t>
      </w:r>
      <w:r>
        <w:t>Mediterráneo</w:t>
      </w:r>
    </w:p>
    <w:p w:rsidR="00177EFF" w:rsidRDefault="00E64A0F">
      <w:pPr>
        <w:spacing w:line="204" w:lineRule="exact"/>
        <w:ind w:left="113"/>
        <w:rPr>
          <w:rFonts w:ascii="Tahoma"/>
          <w:sz w:val="19"/>
        </w:rPr>
      </w:pPr>
      <w:r>
        <w:rPr>
          <w:rFonts w:ascii="Tahoma"/>
          <w:color w:val="131718"/>
          <w:w w:val="105"/>
          <w:sz w:val="19"/>
        </w:rPr>
        <w:t>Novela</w:t>
      </w:r>
    </w:p>
    <w:p w:rsidR="00177EFF" w:rsidRDefault="00E64A0F">
      <w:pPr>
        <w:spacing w:before="106" w:line="338" w:lineRule="exact"/>
        <w:ind w:right="1028"/>
        <w:jc w:val="center"/>
        <w:rPr>
          <w:rFonts w:ascii="Georgia"/>
          <w:sz w:val="30"/>
        </w:rPr>
      </w:pPr>
      <w:r>
        <w:pict>
          <v:group id="_x0000_s1037" style="position:absolute;left:0;text-align:left;margin-left:182.55pt;margin-top:22.8pt;width:65.25pt;height:62.3pt;z-index:15735808;mso-position-horizontal-relative:page" coordorigin="3651,456" coordsize="1305,1246">
            <v:shape id="_x0000_s1043" style="position:absolute;left:3658;top:1263;width:161;height:81" coordorigin="3659,1263" coordsize="161,81" path="m3820,1263r-81,81l3659,1263e" filled="f" strokeweight=".26422mm">
              <v:path arrowok="t"/>
            </v:shape>
            <v:shape id="_x0000_s1042" style="position:absolute;left:3711;top:463;width:608;height:881" coordorigin="3712,464" coordsize="608,881" path="m3739,1344r-27,-228l3716,983r50,-90l3874,796r79,-57l4031,700r75,-23l4174,669r105,23l4319,760r-7,40l4264,857r-84,26l4076,879,3965,842r-54,-30l3862,774r-44,-45l3781,675r-28,-63l3737,542r-5,-78e" filled="f" strokeweight=".26422mm">
              <v:path arrowok="t"/>
            </v:shape>
            <v:shape id="_x0000_s1041" style="position:absolute;left:4787;top:1258;width:161;height:81" coordorigin="4787,1258" coordsize="161,81" path="m4787,1338r81,-80l4948,1338e" filled="f" strokeweight=".26422mm">
              <v:path arrowok="t"/>
            </v:shape>
            <v:shape id="_x0000_s1040" style="position:absolute;left:3965;top:1259;width:903;height:318" coordorigin="3965,1260" coordsize="903,318" path="m3965,1577r903,l4868,1260e" filled="f" strokeweight=".26422mm">
              <v:path arrowok="t"/>
            </v:shape>
            <v:shape id="_x0000_s1039" type="#_x0000_t202" style="position:absolute;left:4796;top:910;width:140;height:346" filled="f" stroked="f">
              <v:textbox inset="0,0,0,0">
                <w:txbxContent>
                  <w:p w:rsidR="00177EFF" w:rsidRDefault="00E64A0F">
                    <w:pPr>
                      <w:spacing w:line="337" w:lineRule="exact"/>
                      <w:rPr>
                        <w:rFonts w:ascii="Georgia"/>
                        <w:sz w:val="30"/>
                      </w:rPr>
                    </w:pPr>
                    <w:proofErr w:type="gramStart"/>
                    <w:r>
                      <w:rPr>
                        <w:rFonts w:ascii="Georgia"/>
                        <w:w w:val="115"/>
                        <w:sz w:val="30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038" type="#_x0000_t202" style="position:absolute;left:3661;top:1356;width:200;height:346" filled="f" stroked="f">
              <v:textbox inset="0,0,0,0">
                <w:txbxContent>
                  <w:p w:rsidR="00177EFF" w:rsidRDefault="00E64A0F">
                    <w:pPr>
                      <w:spacing w:line="337" w:lineRule="exact"/>
                      <w:rPr>
                        <w:rFonts w:ascii="Georgia"/>
                        <w:sz w:val="30"/>
                      </w:rPr>
                    </w:pPr>
                    <w:proofErr w:type="gramStart"/>
                    <w:r>
                      <w:rPr>
                        <w:rFonts w:ascii="Georgia"/>
                        <w:w w:val="104"/>
                        <w:sz w:val="30"/>
                      </w:rPr>
                      <w:t>d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>
        <w:pict>
          <v:rect id="_x0000_s1036" style="position:absolute;left:0;text-align:left;margin-left:31.6pt;margin-top:16.35pt;width:13.9pt;height:2.45pt;z-index:15736832;mso-position-horizontal-relative:page" fillcolor="black" stroked="f">
            <w10:wrap anchorx="page"/>
          </v:rect>
        </w:pict>
      </w:r>
      <w:proofErr w:type="gramStart"/>
      <w:r>
        <w:rPr>
          <w:rFonts w:ascii="Georgia"/>
          <w:w w:val="105"/>
          <w:sz w:val="30"/>
        </w:rPr>
        <w:t>m</w:t>
      </w:r>
      <w:proofErr w:type="gramEnd"/>
    </w:p>
    <w:p w:rsidR="00177EFF" w:rsidRDefault="00E64A0F">
      <w:pPr>
        <w:pStyle w:val="Ttulo3"/>
        <w:spacing w:line="211" w:lineRule="auto"/>
        <w:ind w:left="129" w:right="6057"/>
      </w:pPr>
      <w:r>
        <w:rPr>
          <w:w w:val="105"/>
        </w:rPr>
        <w:t>Premio</w:t>
      </w:r>
      <w:r>
        <w:rPr>
          <w:spacing w:val="1"/>
          <w:w w:val="105"/>
        </w:rPr>
        <w:t xml:space="preserve"> </w:t>
      </w:r>
      <w:r>
        <w:rPr>
          <w:w w:val="105"/>
        </w:rPr>
        <w:t>Nuevos</w:t>
      </w:r>
      <w:r>
        <w:rPr>
          <w:spacing w:val="1"/>
          <w:w w:val="105"/>
        </w:rPr>
        <w:t xml:space="preserve"> </w:t>
      </w:r>
      <w:r>
        <w:t>Narradores</w:t>
      </w:r>
    </w:p>
    <w:p w:rsidR="00177EFF" w:rsidRDefault="00E64A0F">
      <w:pPr>
        <w:spacing w:line="197" w:lineRule="exact"/>
        <w:ind w:left="118"/>
        <w:rPr>
          <w:rFonts w:ascii="Tahoma"/>
          <w:sz w:val="19"/>
        </w:rPr>
      </w:pPr>
      <w:r>
        <w:pict>
          <v:group id="_x0000_s1033" style="position:absolute;left:0;text-align:left;margin-left:202.2pt;margin-top:249.4pt;width:22pt;height:23.65pt;z-index:15735296;mso-position-horizontal-relative:page" coordorigin="4044,4988" coordsize="440,473">
            <v:line id="_x0000_s1035" style="position:absolute" from="4052,4996" to="4476,5453" strokeweight=".26422mm"/>
            <v:shape id="_x0000_s1034" style="position:absolute;left:4362;top:5339;width:114;height:114" coordorigin="4363,5340" coordsize="114,114" path="m4476,5340r,113l4363,5453e" filled="f" strokeweight=".26422mm">
              <v:path arrowok="t"/>
            </v:shape>
            <w10:wrap anchorx="page"/>
          </v:group>
        </w:pict>
      </w:r>
      <w:r>
        <w:rPr>
          <w:rFonts w:ascii="Tahoma"/>
          <w:color w:val="131718"/>
          <w:w w:val="105"/>
          <w:sz w:val="19"/>
        </w:rPr>
        <w:t>Novela</w:t>
      </w:r>
    </w:p>
    <w:p w:rsidR="00177EFF" w:rsidRDefault="00177EFF">
      <w:pPr>
        <w:pStyle w:val="Textoindependiente"/>
        <w:rPr>
          <w:rFonts w:ascii="Tahoma"/>
          <w:sz w:val="20"/>
        </w:rPr>
      </w:pPr>
    </w:p>
    <w:p w:rsidR="00177EFF" w:rsidRDefault="00E64A0F">
      <w:pPr>
        <w:pStyle w:val="Textoindependiente"/>
        <w:spacing w:before="6"/>
        <w:rPr>
          <w:rFonts w:ascii="Tahoma"/>
          <w:sz w:val="21"/>
        </w:rPr>
      </w:pPr>
      <w:r>
        <w:rPr>
          <w:noProof/>
          <w:lang w:eastAsia="es-ES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1487042</wp:posOffset>
            </wp:positionH>
            <wp:positionV relativeFrom="paragraph">
              <wp:posOffset>189923</wp:posOffset>
            </wp:positionV>
            <wp:extent cx="2514606" cy="2468880"/>
            <wp:effectExtent l="0" t="0" r="0" b="0"/>
            <wp:wrapTopAndBottom/>
            <wp:docPr id="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6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7EFF" w:rsidRDefault="00E64A0F">
      <w:pPr>
        <w:pStyle w:val="Ttulo2"/>
        <w:ind w:right="703"/>
      </w:pPr>
      <w:proofErr w:type="gramStart"/>
      <w:r>
        <w:rPr>
          <w:w w:val="119"/>
        </w:rPr>
        <w:t>r</w:t>
      </w:r>
      <w:proofErr w:type="gramEnd"/>
    </w:p>
    <w:p w:rsidR="00177EFF" w:rsidRDefault="00177EFF">
      <w:pPr>
        <w:pStyle w:val="Textoindependiente"/>
        <w:spacing w:before="3"/>
        <w:rPr>
          <w:rFonts w:ascii="Georgia"/>
          <w:sz w:val="26"/>
        </w:rPr>
      </w:pPr>
    </w:p>
    <w:p w:rsidR="00177EFF" w:rsidRDefault="00E64A0F">
      <w:pPr>
        <w:spacing w:before="95"/>
        <w:ind w:left="804"/>
        <w:jc w:val="center"/>
        <w:rPr>
          <w:rFonts w:ascii="Georgia"/>
          <w:sz w:val="30"/>
        </w:rPr>
      </w:pPr>
      <w:proofErr w:type="gramStart"/>
      <w:r>
        <w:rPr>
          <w:rFonts w:ascii="Georgia"/>
          <w:w w:val="107"/>
          <w:sz w:val="30"/>
        </w:rPr>
        <w:t>n</w:t>
      </w:r>
      <w:proofErr w:type="gramEnd"/>
    </w:p>
    <w:p w:rsidR="00177EFF" w:rsidRDefault="00177EFF">
      <w:pPr>
        <w:pStyle w:val="Textoindependiente"/>
        <w:rPr>
          <w:rFonts w:ascii="Georgia"/>
          <w:sz w:val="20"/>
        </w:rPr>
      </w:pPr>
    </w:p>
    <w:p w:rsidR="00177EFF" w:rsidRDefault="00E64A0F">
      <w:pPr>
        <w:pStyle w:val="Textoindependiente"/>
        <w:rPr>
          <w:rFonts w:ascii="Georgia"/>
          <w:sz w:val="29"/>
        </w:rPr>
      </w:pPr>
      <w:r>
        <w:pict>
          <v:shape id="_x0000_s1032" style="position:absolute;margin-left:177.2pt;margin-top:18.45pt;width:64.15pt;height:51.35pt;z-index:-15723008;mso-wrap-distance-left:0;mso-wrap-distance-right:0;mso-position-horizontal-relative:page" coordorigin="3544,369" coordsize="1283,1027" o:spt="100" adj="0,,0" path="m4363,717r-105,l4258,1039r81,l4339,940r89,l4423,935r39,-16l4488,893r4,-10l4339,883r,-92l4498,791r-3,-10l4482,759r-17,-18l4448,730r-21,-7l4400,719r-37,-2xm4428,940r-89,l4340,948r76,91l4555,1039r14,-38l4480,1001r-52,-61xm4777,991r-89,l4704,1039r92,l4777,991xm4668,718r-74,l4480,1001r89,l4573,991r204,l4750,924r-154,l4630,812r75,l4668,718xm4705,812r-74,l4665,924r85,l4705,812xm4498,791r-128,l4392,794r17,8l4420,816r4,20l4423,850r-8,15l4399,878r-30,5l4492,883r9,-21l4505,831r-2,-26l4498,791xm4827,683r-159,l4668,718r159,l4827,683xm4386,369r-109,l4277,698r116,l4472,685r53,-36l4539,624r-178,l4361,443r179,l4533,430r-36,-35l4457,376r-38,-6l4386,369xm4668,369r-85,l4583,683r85,l4668,369xm4540,443r-142,l4423,445r18,7l4454,462r8,11l4470,488r5,15l4478,519r1,15l4475,568r-13,29l4437,617r-39,7l4539,624r15,-28l4563,533r-2,-27l4556,480r-9,-26l4540,443xm4473,1053r-62,10l4364,1089r-33,34l4311,1157r-6,18l4301,1193r-2,18l4299,1228r12,62l4346,1343r55,38l4472,1395r71,-14l4599,1344r15,-23l4474,1321r-38,-8l4407,1291r-18,-31l4383,1223r6,-35l4406,1157r29,-22l4473,1127r141,l4599,1104r-56,-37l4473,1053xm4614,1127r-141,l4513,1136r28,23l4558,1191r5,33l4558,1257r-17,31l4513,1312r-39,9l4614,1321r21,-32l4648,1224r,-1l4635,1158r-21,-31xm4285,1059r-184,l4101,1389r184,l4285,1315r-103,l4182,1258r100,l4282,1184r-100,l4182,1133r103,l4285,1059xm3867,1059r-73,l3794,1389r81,l3873,1189r1,-1l3947,1188r-80,-129xm3947,1188r-73,l4000,1389r73,l4073,1266r-78,l3947,1188xm4073,1059r-81,l3996,1265r-1,1l4073,1266r,-207xm4098,717r-105,l3993,1039r81,l4074,940r89,l4158,935r39,-16l4223,893r4,-10l4074,883r,-92l4233,791r-3,-10l4218,759r-18,-18l4183,730r-20,-7l4135,719r-37,-2xm4163,940r-89,l4075,948r76,91l4248,1039r-85,-99xm4233,791r-128,l4127,794r18,8l4156,816r4,20l4158,850r-8,15l4134,878r-30,5l4227,883r9,-21l4240,831r-2,-26l4233,791xm3965,717r-184,l3781,1039r184,l3965,965r-103,l3862,916r100,l3962,842r-100,l3862,791r103,l3965,717xm3694,791r-85,l3609,1039r85,l3694,791xm3759,717r-215,l3544,791r215,l3759,717xm4249,369r-184,l4065,698r184,l4249,624r-103,l4146,568r100,l4246,494r-100,l4146,443r103,l4249,369xm3797,369r-109,l3688,698r78,l3763,452r1,-1l3821,451r-24,-82xm3821,451r-57,l3835,698r56,l3923,586r-61,l3821,451xm4037,451r-76,l3962,452r-3,246l4037,698r,-247xm4037,369r-109,l3863,586r60,l3961,451r76,l4037,369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group id="_x0000_s1026" style="position:absolute;margin-left:180.45pt;margin-top:76.15pt;width:58.5pt;height:7.75pt;z-index:-15722496;mso-wrap-distance-left:0;mso-wrap-distance-right:0;mso-position-horizontal-relative:page" coordorigin="3609,1523" coordsize="1170,155">
            <v:shape id="_x0000_s1031" style="position:absolute;left:3609;top:1554;width:520;height:123" coordorigin="3609,1555" coordsize="520,123" o:spt="100" adj="0,,0" path="m3682,1555r-73,l3609,1675r16,l3625,1621r54,l3679,1608r-54,l3625,1567r57,l3682,1555xm3822,1555r-16,l3806,1632r-1,12l3800,1654r-9,8l3778,1665r-14,-3l3756,1654r-5,-10l3749,1632r,-77l3734,1555r,72l3738,1652r10,15l3762,1675r16,2l3793,1675r14,-8l3818,1652r4,-25l3822,1555xm3975,1555r-16,l3959,1645r1,10l3959,1655r-1,-4l3954,1643r-51,-88l3882,1555r,120l3898,1675r,-92l3897,1573r1,l3899,1577r4,9l3954,1675r21,l3975,1555xm4129,1615r-4,-24l4114,1572r-2,-1l4112,1615r-3,24l4098,1653r-14,7l4068,1662r-17,l4051,1567r17,l4088,1571r14,9l4110,1595r2,20l4112,1571r-4,-4l4097,1559r-24,-4l4036,1555r,120l4071,1675r26,-5l4108,1662r7,-5l4126,1638r3,-23xe" fillcolor="black" stroked="f">
              <v:stroke joinstyle="round"/>
              <v:formulas/>
              <v:path arrowok="t" o:connecttype="segments"/>
            </v:shape>
            <v:shape id="_x0000_s1030" type="#_x0000_t75" style="position:absolute;left:4159;top:1554;width:112;height:120">
              <v:imagedata r:id="rId18" o:title=""/>
            </v:shape>
            <v:shape id="_x0000_s1029" style="position:absolute;left:4304;top:1552;width:166;height:125" coordorigin="4305,1552" coordsize="166,125" o:spt="100" adj="0,,0" path="m4402,1645r-16,-4l4383,1654r-8,11l4357,1665r-19,-6l4328,1646r-5,-16l4322,1615r1,-18l4329,1581r11,-12l4357,1565r17,l4382,1576r3,10l4400,1582r-3,-8l4390,1564r-13,-8l4357,1552r-19,3l4322,1566r-12,19l4305,1615r3,22l4316,1657r17,15l4357,1677r16,-2l4385,1669r10,-10l4402,1645xm4470,1555r-15,l4455,1675r15,l4470,1555xe" fillcolor="black" stroked="f">
              <v:stroke joinstyle="round"/>
              <v:formulas/>
              <v:path arrowok="t" o:connecttype="segments"/>
            </v:shape>
            <v:shape id="_x0000_s1028" type="#_x0000_t75" style="position:absolute;left:4526;top:1523;width:105;height:154">
              <v:imagedata r:id="rId19" o:title=""/>
            </v:shape>
            <v:shape id="_x0000_s1027" style="position:absolute;left:4686;top:1554;width:93;height:120" coordorigin="4686,1555" coordsize="93,120" path="m4779,1555r-16,l4763,1645r1,10l4763,1655r-1,-4l4758,1643r-51,-88l4686,1555r,120l4702,1675r,-92l4701,1573r1,l4703,1577r4,9l4758,1675r21,l4779,1555xe" fillcolor="black" stroked="f">
              <v:path arrowok="t"/>
            </v:shape>
            <w10:wrap type="topAndBottom" anchorx="page"/>
          </v:group>
        </w:pict>
      </w:r>
    </w:p>
    <w:p w:rsidR="00177EFF" w:rsidRDefault="00177EFF">
      <w:pPr>
        <w:pStyle w:val="Textoindependiente"/>
        <w:spacing w:before="3"/>
        <w:rPr>
          <w:rFonts w:ascii="Georgia"/>
          <w:sz w:val="5"/>
        </w:rPr>
      </w:pPr>
    </w:p>
    <w:p w:rsidR="00177EFF" w:rsidRDefault="00177EFF">
      <w:pPr>
        <w:pStyle w:val="Textoindependiente"/>
        <w:spacing w:before="10"/>
        <w:rPr>
          <w:rFonts w:ascii="Georgia"/>
          <w:sz w:val="15"/>
        </w:rPr>
      </w:pPr>
    </w:p>
    <w:p w:rsidR="00177EFF" w:rsidRDefault="00E64A0F">
      <w:pPr>
        <w:spacing w:before="103"/>
        <w:ind w:left="2571" w:right="2703"/>
        <w:jc w:val="center"/>
        <w:rPr>
          <w:rFonts w:ascii="Roboto Bk"/>
          <w:b/>
          <w:sz w:val="17"/>
        </w:rPr>
      </w:pPr>
      <w:r>
        <w:rPr>
          <w:noProof/>
          <w:lang w:eastAsia="es-ES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4454461</wp:posOffset>
            </wp:positionH>
            <wp:positionV relativeFrom="paragraph">
              <wp:posOffset>-226603</wp:posOffset>
            </wp:positionV>
            <wp:extent cx="520520" cy="520520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520" cy="52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 Bk"/>
          <w:b/>
          <w:w w:val="95"/>
          <w:sz w:val="17"/>
        </w:rPr>
        <w:t>Avda.</w:t>
      </w:r>
      <w:r>
        <w:rPr>
          <w:rFonts w:ascii="Roboto Bk"/>
          <w:b/>
          <w:spacing w:val="-4"/>
          <w:w w:val="95"/>
          <w:sz w:val="17"/>
        </w:rPr>
        <w:t xml:space="preserve"> </w:t>
      </w:r>
      <w:r>
        <w:rPr>
          <w:rFonts w:ascii="Roboto Bk"/>
          <w:b/>
          <w:w w:val="95"/>
          <w:sz w:val="17"/>
        </w:rPr>
        <w:t>Dr.</w:t>
      </w:r>
      <w:r>
        <w:rPr>
          <w:rFonts w:ascii="Roboto Bk"/>
          <w:b/>
          <w:spacing w:val="-3"/>
          <w:w w:val="95"/>
          <w:sz w:val="17"/>
        </w:rPr>
        <w:t xml:space="preserve"> </w:t>
      </w:r>
      <w:r>
        <w:rPr>
          <w:rFonts w:ascii="Roboto Bk"/>
          <w:b/>
          <w:w w:val="95"/>
          <w:sz w:val="17"/>
        </w:rPr>
        <w:t>Gadea,</w:t>
      </w:r>
      <w:r>
        <w:rPr>
          <w:rFonts w:ascii="Roboto Bk"/>
          <w:b/>
          <w:spacing w:val="-3"/>
          <w:w w:val="95"/>
          <w:sz w:val="17"/>
        </w:rPr>
        <w:t xml:space="preserve"> </w:t>
      </w:r>
      <w:r>
        <w:rPr>
          <w:rFonts w:ascii="Roboto Bk"/>
          <w:b/>
          <w:w w:val="95"/>
          <w:sz w:val="17"/>
        </w:rPr>
        <w:t>1</w:t>
      </w:r>
      <w:r>
        <w:rPr>
          <w:rFonts w:ascii="Roboto Bk"/>
          <w:b/>
          <w:spacing w:val="-3"/>
          <w:w w:val="95"/>
          <w:sz w:val="17"/>
        </w:rPr>
        <w:t xml:space="preserve"> </w:t>
      </w:r>
      <w:r>
        <w:rPr>
          <w:rFonts w:ascii="Roboto Bk"/>
          <w:b/>
          <w:w w:val="95"/>
          <w:sz w:val="17"/>
        </w:rPr>
        <w:t>/</w:t>
      </w:r>
      <w:r>
        <w:rPr>
          <w:rFonts w:ascii="Roboto Bk"/>
          <w:b/>
          <w:spacing w:val="-3"/>
          <w:w w:val="95"/>
          <w:sz w:val="17"/>
        </w:rPr>
        <w:t xml:space="preserve"> </w:t>
      </w:r>
      <w:r>
        <w:rPr>
          <w:rFonts w:ascii="Roboto Bk"/>
          <w:b/>
          <w:w w:val="95"/>
          <w:sz w:val="17"/>
        </w:rPr>
        <w:t>Alicante</w:t>
      </w:r>
    </w:p>
    <w:p w:rsidR="00177EFF" w:rsidRDefault="00E64A0F">
      <w:pPr>
        <w:spacing w:before="9"/>
        <w:ind w:left="2571" w:right="2706"/>
        <w:jc w:val="center"/>
        <w:rPr>
          <w:rFonts w:ascii="Roboto Cn"/>
          <w:b/>
          <w:sz w:val="17"/>
        </w:rPr>
      </w:pPr>
      <w:hyperlink r:id="rId20">
        <w:r>
          <w:rPr>
            <w:rFonts w:ascii="Roboto Cn"/>
            <w:b/>
            <w:w w:val="105"/>
            <w:sz w:val="17"/>
          </w:rPr>
          <w:t>www.fundacionmediterraneo.es</w:t>
        </w:r>
      </w:hyperlink>
    </w:p>
    <w:sectPr w:rsidR="00177EFF">
      <w:pgSz w:w="8430" w:h="11910"/>
      <w:pgMar w:top="520" w:right="4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Bk">
    <w:altName w:val="Times New Roman"/>
    <w:charset w:val="01"/>
    <w:family w:val="auto"/>
    <w:pitch w:val="variable"/>
  </w:font>
  <w:font w:name="Roboto Cn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040C"/>
    <w:multiLevelType w:val="hybridMultilevel"/>
    <w:tmpl w:val="CB446EC6"/>
    <w:lvl w:ilvl="0" w:tplc="14C2CBE6">
      <w:start w:val="2"/>
      <w:numFmt w:val="decimal"/>
      <w:lvlText w:val="%1."/>
      <w:lvlJc w:val="left"/>
      <w:pPr>
        <w:ind w:left="127" w:hanging="194"/>
        <w:jc w:val="left"/>
      </w:pPr>
      <w:rPr>
        <w:rFonts w:ascii="Roboto" w:eastAsia="Roboto" w:hAnsi="Roboto" w:cs="Roboto" w:hint="default"/>
        <w:color w:val="231F20"/>
        <w:w w:val="99"/>
        <w:sz w:val="18"/>
        <w:szCs w:val="18"/>
        <w:lang w:val="es-ES" w:eastAsia="en-US" w:bidi="ar-SA"/>
      </w:rPr>
    </w:lvl>
    <w:lvl w:ilvl="1" w:tplc="E1C831A4">
      <w:numFmt w:val="bullet"/>
      <w:lvlText w:val="•"/>
      <w:lvlJc w:val="left"/>
      <w:pPr>
        <w:ind w:left="468" w:hanging="194"/>
      </w:pPr>
      <w:rPr>
        <w:rFonts w:hint="default"/>
        <w:lang w:val="es-ES" w:eastAsia="en-US" w:bidi="ar-SA"/>
      </w:rPr>
    </w:lvl>
    <w:lvl w:ilvl="2" w:tplc="F05A5174">
      <w:numFmt w:val="bullet"/>
      <w:lvlText w:val="•"/>
      <w:lvlJc w:val="left"/>
      <w:pPr>
        <w:ind w:left="816" w:hanging="194"/>
      </w:pPr>
      <w:rPr>
        <w:rFonts w:hint="default"/>
        <w:lang w:val="es-ES" w:eastAsia="en-US" w:bidi="ar-SA"/>
      </w:rPr>
    </w:lvl>
    <w:lvl w:ilvl="3" w:tplc="5D68F558">
      <w:numFmt w:val="bullet"/>
      <w:lvlText w:val="•"/>
      <w:lvlJc w:val="left"/>
      <w:pPr>
        <w:ind w:left="1164" w:hanging="194"/>
      </w:pPr>
      <w:rPr>
        <w:rFonts w:hint="default"/>
        <w:lang w:val="es-ES" w:eastAsia="en-US" w:bidi="ar-SA"/>
      </w:rPr>
    </w:lvl>
    <w:lvl w:ilvl="4" w:tplc="BA5CDE3C">
      <w:numFmt w:val="bullet"/>
      <w:lvlText w:val="•"/>
      <w:lvlJc w:val="left"/>
      <w:pPr>
        <w:ind w:left="1512" w:hanging="194"/>
      </w:pPr>
      <w:rPr>
        <w:rFonts w:hint="default"/>
        <w:lang w:val="es-ES" w:eastAsia="en-US" w:bidi="ar-SA"/>
      </w:rPr>
    </w:lvl>
    <w:lvl w:ilvl="5" w:tplc="3DBCB70A">
      <w:numFmt w:val="bullet"/>
      <w:lvlText w:val="•"/>
      <w:lvlJc w:val="left"/>
      <w:pPr>
        <w:ind w:left="1860" w:hanging="194"/>
      </w:pPr>
      <w:rPr>
        <w:rFonts w:hint="default"/>
        <w:lang w:val="es-ES" w:eastAsia="en-US" w:bidi="ar-SA"/>
      </w:rPr>
    </w:lvl>
    <w:lvl w:ilvl="6" w:tplc="A4B8B0DC">
      <w:numFmt w:val="bullet"/>
      <w:lvlText w:val="•"/>
      <w:lvlJc w:val="left"/>
      <w:pPr>
        <w:ind w:left="2208" w:hanging="194"/>
      </w:pPr>
      <w:rPr>
        <w:rFonts w:hint="default"/>
        <w:lang w:val="es-ES" w:eastAsia="en-US" w:bidi="ar-SA"/>
      </w:rPr>
    </w:lvl>
    <w:lvl w:ilvl="7" w:tplc="558AFACC">
      <w:numFmt w:val="bullet"/>
      <w:lvlText w:val="•"/>
      <w:lvlJc w:val="left"/>
      <w:pPr>
        <w:ind w:left="2556" w:hanging="194"/>
      </w:pPr>
      <w:rPr>
        <w:rFonts w:hint="default"/>
        <w:lang w:val="es-ES" w:eastAsia="en-US" w:bidi="ar-SA"/>
      </w:rPr>
    </w:lvl>
    <w:lvl w:ilvl="8" w:tplc="028E7840">
      <w:numFmt w:val="bullet"/>
      <w:lvlText w:val="•"/>
      <w:lvlJc w:val="left"/>
      <w:pPr>
        <w:ind w:left="2904" w:hanging="19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77EFF"/>
    <w:rsid w:val="00177EFF"/>
    <w:rsid w:val="00E6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Roboto" w:eastAsia="Roboto" w:hAnsi="Roboto" w:cs="Roboto"/>
      <w:lang w:val="es-ES"/>
    </w:rPr>
  </w:style>
  <w:style w:type="paragraph" w:styleId="Ttulo1">
    <w:name w:val="heading 1"/>
    <w:basedOn w:val="Normal"/>
    <w:uiPriority w:val="1"/>
    <w:qFormat/>
    <w:pPr>
      <w:spacing w:before="178"/>
      <w:ind w:left="119"/>
      <w:outlineLvl w:val="0"/>
    </w:pPr>
    <w:rPr>
      <w:rFonts w:ascii="Georgia" w:eastAsia="Georgia" w:hAnsi="Georgia" w:cs="Georgia"/>
      <w:sz w:val="44"/>
      <w:szCs w:val="44"/>
    </w:rPr>
  </w:style>
  <w:style w:type="paragraph" w:styleId="Ttulo2">
    <w:name w:val="heading 2"/>
    <w:basedOn w:val="Normal"/>
    <w:uiPriority w:val="1"/>
    <w:qFormat/>
    <w:pPr>
      <w:spacing w:before="37"/>
      <w:jc w:val="center"/>
      <w:outlineLvl w:val="1"/>
    </w:pPr>
    <w:rPr>
      <w:rFonts w:ascii="Georgia" w:eastAsia="Georgia" w:hAnsi="Georgia" w:cs="Georgia"/>
      <w:sz w:val="30"/>
      <w:szCs w:val="30"/>
    </w:rPr>
  </w:style>
  <w:style w:type="paragraph" w:styleId="Ttulo3">
    <w:name w:val="heading 3"/>
    <w:basedOn w:val="Normal"/>
    <w:uiPriority w:val="1"/>
    <w:qFormat/>
    <w:pPr>
      <w:spacing w:before="27"/>
      <w:ind w:left="113" w:right="5782"/>
      <w:outlineLvl w:val="2"/>
    </w:pPr>
    <w:rPr>
      <w:rFonts w:ascii="Trebuchet MS" w:eastAsia="Trebuchet MS" w:hAnsi="Trebuchet MS" w:cs="Trebuchet MS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21"/>
      <w:ind w:left="127" w:right="5558"/>
    </w:pPr>
    <w:rPr>
      <w:rFonts w:ascii="Tahoma" w:eastAsia="Tahoma" w:hAnsi="Tahoma" w:cs="Tahoma"/>
      <w:b/>
      <w:bCs/>
      <w:sz w:val="75"/>
      <w:szCs w:val="75"/>
    </w:rPr>
  </w:style>
  <w:style w:type="paragraph" w:styleId="Prrafodelista">
    <w:name w:val="List Paragraph"/>
    <w:basedOn w:val="Normal"/>
    <w:uiPriority w:val="1"/>
    <w:qFormat/>
    <w:pPr>
      <w:ind w:left="127" w:right="38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Roboto" w:eastAsia="Roboto" w:hAnsi="Roboto" w:cs="Roboto"/>
      <w:lang w:val="es-ES"/>
    </w:rPr>
  </w:style>
  <w:style w:type="paragraph" w:styleId="Ttulo1">
    <w:name w:val="heading 1"/>
    <w:basedOn w:val="Normal"/>
    <w:uiPriority w:val="1"/>
    <w:qFormat/>
    <w:pPr>
      <w:spacing w:before="178"/>
      <w:ind w:left="119"/>
      <w:outlineLvl w:val="0"/>
    </w:pPr>
    <w:rPr>
      <w:rFonts w:ascii="Georgia" w:eastAsia="Georgia" w:hAnsi="Georgia" w:cs="Georgia"/>
      <w:sz w:val="44"/>
      <w:szCs w:val="44"/>
    </w:rPr>
  </w:style>
  <w:style w:type="paragraph" w:styleId="Ttulo2">
    <w:name w:val="heading 2"/>
    <w:basedOn w:val="Normal"/>
    <w:uiPriority w:val="1"/>
    <w:qFormat/>
    <w:pPr>
      <w:spacing w:before="37"/>
      <w:jc w:val="center"/>
      <w:outlineLvl w:val="1"/>
    </w:pPr>
    <w:rPr>
      <w:rFonts w:ascii="Georgia" w:eastAsia="Georgia" w:hAnsi="Georgia" w:cs="Georgia"/>
      <w:sz w:val="30"/>
      <w:szCs w:val="30"/>
    </w:rPr>
  </w:style>
  <w:style w:type="paragraph" w:styleId="Ttulo3">
    <w:name w:val="heading 3"/>
    <w:basedOn w:val="Normal"/>
    <w:uiPriority w:val="1"/>
    <w:qFormat/>
    <w:pPr>
      <w:spacing w:before="27"/>
      <w:ind w:left="113" w:right="5782"/>
      <w:outlineLvl w:val="2"/>
    </w:pPr>
    <w:rPr>
      <w:rFonts w:ascii="Trebuchet MS" w:eastAsia="Trebuchet MS" w:hAnsi="Trebuchet MS" w:cs="Trebuchet MS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21"/>
      <w:ind w:left="127" w:right="5558"/>
    </w:pPr>
    <w:rPr>
      <w:rFonts w:ascii="Tahoma" w:eastAsia="Tahoma" w:hAnsi="Tahoma" w:cs="Tahoma"/>
      <w:b/>
      <w:bCs/>
      <w:sz w:val="75"/>
      <w:szCs w:val="75"/>
    </w:rPr>
  </w:style>
  <w:style w:type="paragraph" w:styleId="Prrafodelista">
    <w:name w:val="List Paragraph"/>
    <w:basedOn w:val="Normal"/>
    <w:uiPriority w:val="1"/>
    <w:qFormat/>
    <w:pPr>
      <w:ind w:left="127" w:right="3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www.fundacionmediterraneo.e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yperlink" Target="http://www.umu.es/" TargetMode="Externa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yperlink" Target="http://www.fundacionmediterraneo.es/" TargetMode="Externa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870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Premio_Novela_A5</dc:title>
  <cp:lastModifiedBy>pc</cp:lastModifiedBy>
  <cp:revision>2</cp:revision>
  <dcterms:created xsi:type="dcterms:W3CDTF">2023-12-11T11:42:00Z</dcterms:created>
  <dcterms:modified xsi:type="dcterms:W3CDTF">2023-12-11T11:46:00Z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2023-12-11T00:00:00Z</vt:filetime>
  </property>
</Properties>
</file>